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B9FBB" w14:textId="77777777" w:rsidR="00460C15" w:rsidRPr="0084017F" w:rsidRDefault="00460C15" w:rsidP="00460C15">
      <w:pPr>
        <w:pStyle w:val="Headerstil"/>
        <w:spacing w:before="0"/>
        <w:ind w:left="-567"/>
        <w:jc w:val="right"/>
        <w:rPr>
          <w:rFonts w:ascii="Calibri" w:hAnsi="Calibri" w:cs="Calibri"/>
          <w:b/>
          <w:sz w:val="22"/>
          <w:szCs w:val="22"/>
        </w:rPr>
      </w:pPr>
    </w:p>
    <w:p w14:paraId="162BD235" w14:textId="77777777" w:rsidR="00460C15" w:rsidRPr="0084017F" w:rsidRDefault="00460C15" w:rsidP="00460C15">
      <w:pPr>
        <w:pStyle w:val="Headerstil"/>
        <w:spacing w:before="0"/>
        <w:ind w:left="-567"/>
        <w:jc w:val="right"/>
        <w:rPr>
          <w:rFonts w:ascii="Calibri" w:hAnsi="Calibri" w:cs="Calibri"/>
          <w:b/>
          <w:sz w:val="22"/>
          <w:szCs w:val="22"/>
        </w:rPr>
      </w:pPr>
      <w:r w:rsidRPr="0084017F">
        <w:rPr>
          <w:rFonts w:ascii="Calibri" w:hAnsi="Calibri" w:cs="Calibri"/>
          <w:b/>
          <w:sz w:val="22"/>
          <w:szCs w:val="22"/>
        </w:rPr>
        <w:t>JP Hrvatske telekomunikacije d.d. Mostar</w:t>
      </w:r>
    </w:p>
    <w:p w14:paraId="2A2BE5BD" w14:textId="77777777" w:rsidR="00460C15" w:rsidRPr="0084017F" w:rsidRDefault="00460C15" w:rsidP="00460C15">
      <w:pPr>
        <w:pStyle w:val="Headerstil"/>
        <w:spacing w:before="0"/>
        <w:ind w:left="-567"/>
        <w:jc w:val="right"/>
        <w:rPr>
          <w:rFonts w:ascii="Calibri" w:hAnsi="Calibri" w:cs="Calibri"/>
          <w:sz w:val="22"/>
          <w:szCs w:val="22"/>
        </w:rPr>
      </w:pPr>
      <w:r w:rsidRPr="0084017F">
        <w:rPr>
          <w:rFonts w:ascii="Calibri" w:hAnsi="Calibri" w:cs="Calibri"/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6A762914" wp14:editId="5212DE9F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3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017F">
        <w:rPr>
          <w:rFonts w:ascii="Calibri" w:hAnsi="Calibri" w:cs="Calibri"/>
          <w:sz w:val="22"/>
          <w:szCs w:val="22"/>
        </w:rPr>
        <w:t>Kneza Branimira bb, 88 000 Mostar, BiH | T +387 36 395000 | F +387 36 395279 | www.hteronet.ba</w:t>
      </w:r>
      <w:r w:rsidRPr="0084017F">
        <w:rPr>
          <w:rFonts w:ascii="Calibri" w:hAnsi="Calibri" w:cs="Calibri"/>
          <w:sz w:val="22"/>
          <w:szCs w:val="22"/>
        </w:rPr>
        <w:br/>
        <w:t>Identifikacijski broj: 4227270100006</w:t>
      </w:r>
    </w:p>
    <w:p w14:paraId="71195D1F" w14:textId="77777777" w:rsidR="00460C15" w:rsidRPr="0084017F" w:rsidRDefault="00460C15" w:rsidP="00460C15">
      <w:pPr>
        <w:pStyle w:val="Headerstil"/>
        <w:spacing w:before="0"/>
        <w:ind w:left="-567"/>
        <w:jc w:val="right"/>
        <w:rPr>
          <w:rFonts w:ascii="Calibri" w:hAnsi="Calibri" w:cs="Calibri"/>
          <w:sz w:val="22"/>
          <w:szCs w:val="22"/>
        </w:rPr>
      </w:pPr>
      <w:r w:rsidRPr="0084017F">
        <w:rPr>
          <w:rFonts w:ascii="Calibri" w:hAnsi="Calibri" w:cs="Calibri"/>
          <w:sz w:val="22"/>
          <w:szCs w:val="22"/>
        </w:rPr>
        <w:t>Matični-registarski broj subjekta upisanog kod Općinskog suda Mostar: 1-10868</w:t>
      </w:r>
    </w:p>
    <w:p w14:paraId="751669D1" w14:textId="77777777" w:rsidR="00460C15" w:rsidRPr="0084017F" w:rsidRDefault="00460C15" w:rsidP="00460C15">
      <w:pPr>
        <w:pStyle w:val="Headerstil"/>
        <w:spacing w:before="0"/>
        <w:ind w:left="-567"/>
        <w:jc w:val="right"/>
        <w:rPr>
          <w:rFonts w:ascii="Calibri" w:hAnsi="Calibri" w:cs="Calibri"/>
          <w:sz w:val="22"/>
          <w:szCs w:val="22"/>
        </w:rPr>
      </w:pPr>
      <w:r w:rsidRPr="0084017F">
        <w:rPr>
          <w:rFonts w:ascii="Calibri" w:hAnsi="Calibri" w:cs="Calibri"/>
          <w:sz w:val="22"/>
          <w:szCs w:val="22"/>
        </w:rPr>
        <w:t>PDV broj: 227270100006</w:t>
      </w:r>
      <w:r w:rsidRPr="0084017F">
        <w:rPr>
          <w:rFonts w:ascii="Calibri" w:hAnsi="Calibri" w:cs="Calibri"/>
          <w:sz w:val="22"/>
          <w:szCs w:val="22"/>
        </w:rPr>
        <w:br/>
        <w:t>Transakcijski račun kod UniCredit bank d.d. Mostar: 3381002202007207</w:t>
      </w:r>
    </w:p>
    <w:p w14:paraId="77E664FE" w14:textId="77777777" w:rsidR="00460C15" w:rsidRPr="0084017F" w:rsidRDefault="00460C15" w:rsidP="00460C15">
      <w:pPr>
        <w:pStyle w:val="Headerstil"/>
        <w:spacing w:before="0"/>
        <w:ind w:left="-567"/>
        <w:jc w:val="right"/>
        <w:rPr>
          <w:rFonts w:ascii="Calibri" w:hAnsi="Calibri" w:cs="Calibri"/>
          <w:sz w:val="22"/>
          <w:szCs w:val="22"/>
        </w:rPr>
      </w:pPr>
      <w:r w:rsidRPr="0084017F">
        <w:rPr>
          <w:rFonts w:ascii="Calibri" w:hAnsi="Calibri" w:cs="Calibri"/>
          <w:sz w:val="22"/>
          <w:szCs w:val="22"/>
        </w:rPr>
        <w:t xml:space="preserve">Transakcijski račun kod Raiffeisen bank d.d. Sarajevo (filijala Mostar): 1610200023800018 </w:t>
      </w:r>
    </w:p>
    <w:p w14:paraId="5CBD5E08" w14:textId="77777777" w:rsidR="00460C15" w:rsidRPr="0084017F" w:rsidRDefault="00460C15" w:rsidP="00460C15">
      <w:pPr>
        <w:pStyle w:val="Headerstil"/>
        <w:spacing w:before="0"/>
        <w:ind w:left="-567"/>
        <w:jc w:val="right"/>
        <w:rPr>
          <w:rFonts w:ascii="Calibri" w:hAnsi="Calibri" w:cs="Calibri"/>
          <w:sz w:val="22"/>
          <w:szCs w:val="22"/>
        </w:rPr>
      </w:pPr>
      <w:r w:rsidRPr="0084017F">
        <w:rPr>
          <w:rFonts w:ascii="Calibri" w:hAnsi="Calibri" w:cs="Calibri"/>
          <w:sz w:val="22"/>
          <w:szCs w:val="22"/>
        </w:rPr>
        <w:t>Transakcijski račun kod Addiko bank d.d. Sarajevo: 3060190000145509</w:t>
      </w:r>
    </w:p>
    <w:p w14:paraId="67CD3930" w14:textId="77777777" w:rsidR="00460C15" w:rsidRPr="0084017F" w:rsidRDefault="00460C15" w:rsidP="00460C15">
      <w:pPr>
        <w:pStyle w:val="Headerstil"/>
        <w:spacing w:before="0"/>
        <w:ind w:left="-567"/>
        <w:jc w:val="right"/>
        <w:rPr>
          <w:rFonts w:ascii="Calibri" w:hAnsi="Calibri" w:cs="Calibri"/>
          <w:b/>
          <w:sz w:val="22"/>
          <w:szCs w:val="22"/>
        </w:rPr>
      </w:pPr>
    </w:p>
    <w:p w14:paraId="7790FA6F" w14:textId="3D6A2E66" w:rsidR="00460C15" w:rsidRPr="0084017F" w:rsidRDefault="00460C15" w:rsidP="00460C1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 xml:space="preserve">Na temelju članka 20 a Zakona o izmjenama i dopunama Zakona o radu (Sl. novine F BiH 89/18), </w:t>
      </w:r>
      <w:r w:rsidRPr="0084017F">
        <w:rPr>
          <w:rFonts w:ascii="Calibri" w:hAnsi="Calibri" w:cs="Calibri"/>
          <w:color w:val="000000" w:themeColor="text1"/>
        </w:rPr>
        <w:t xml:space="preserve">Uredbe o postupku prijema u radni odnos u Javnom sektoru u F BiH (Sl. novine F BiH br. 13/19 od 27.02.2019. godine, Sl. novine F BiH br. 9/21 od 03.02.2021. godine i Sl. novine F BiH br. 53/21 od 07.07.2021. godine ), Zakona o pravima razvojačenih branitelja i članova njihovih obitelji (Sl. novine F BiH br.54/19), </w:t>
      </w:r>
      <w:r w:rsidRPr="0084017F">
        <w:rPr>
          <w:rFonts w:ascii="Calibri" w:eastAsia="Times New Roman" w:hAnsi="Calibri" w:cs="Calibri"/>
          <w:bCs/>
          <w:lang w:eastAsia="hr-HR"/>
        </w:rPr>
        <w:t>članka 138 i 142 Statuta</w:t>
      </w:r>
      <w:r w:rsidRPr="0084017F">
        <w:rPr>
          <w:rFonts w:ascii="Calibri" w:hAnsi="Calibri" w:cs="Calibri"/>
        </w:rPr>
        <w:t xml:space="preserve"> </w:t>
      </w:r>
      <w:r w:rsidRPr="0084017F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Pr="0084017F">
        <w:rPr>
          <w:rFonts w:ascii="Calibri" w:hAnsi="Calibri" w:cs="Calibri"/>
        </w:rPr>
        <w:t xml:space="preserve">Hrvatske telekomunikacije d.d. Mostar, članka 8 i 9 Pravilnika o radu </w:t>
      </w:r>
      <w:r w:rsidRPr="0084017F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Pr="0084017F">
        <w:rPr>
          <w:rFonts w:ascii="Calibri" w:hAnsi="Calibri" w:cs="Calibri"/>
        </w:rPr>
        <w:t>Hrvatske telekomunikacije d.d. Mostar, Priloga V Pravilnika o radu</w:t>
      </w:r>
      <w:r w:rsidRPr="0084017F">
        <w:rPr>
          <w:rFonts w:ascii="Calibri" w:hAnsi="Calibri" w:cs="Calibri"/>
          <w:b/>
        </w:rPr>
        <w:t xml:space="preserve"> </w:t>
      </w:r>
      <w:r w:rsidRPr="0084017F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Pr="0084017F">
        <w:rPr>
          <w:rFonts w:ascii="Calibri" w:hAnsi="Calibri" w:cs="Calibri"/>
        </w:rPr>
        <w:t xml:space="preserve">Hrvatske telekomunikacije d.d. Mostar, suglasnosti FMPiK za objavu javnog natječaja za prijem u radni odnos br: </w:t>
      </w:r>
      <w:r w:rsidRPr="00CD0D45">
        <w:rPr>
          <w:rFonts w:ascii="Calibri" w:hAnsi="Calibri" w:cs="Calibri"/>
        </w:rPr>
        <w:t>07/1-45-</w:t>
      </w:r>
      <w:r>
        <w:rPr>
          <w:rFonts w:ascii="Calibri" w:hAnsi="Calibri" w:cs="Calibri"/>
        </w:rPr>
        <w:t>1383</w:t>
      </w:r>
      <w:r w:rsidRPr="00CD0D45">
        <w:rPr>
          <w:rFonts w:ascii="Calibri" w:hAnsi="Calibri" w:cs="Calibri"/>
        </w:rPr>
        <w:t>/24 od 0</w:t>
      </w:r>
      <w:r>
        <w:rPr>
          <w:rFonts w:ascii="Calibri" w:hAnsi="Calibri" w:cs="Calibri"/>
        </w:rPr>
        <w:t>7</w:t>
      </w:r>
      <w:r w:rsidRPr="00CD0D45">
        <w:rPr>
          <w:rFonts w:ascii="Calibri" w:hAnsi="Calibri" w:cs="Calibri"/>
        </w:rPr>
        <w:t>.0</w:t>
      </w:r>
      <w:r>
        <w:rPr>
          <w:rFonts w:ascii="Calibri" w:hAnsi="Calibri" w:cs="Calibri"/>
        </w:rPr>
        <w:t>6</w:t>
      </w:r>
      <w:r w:rsidRPr="00CD0D45">
        <w:rPr>
          <w:rFonts w:ascii="Calibri" w:hAnsi="Calibri" w:cs="Calibri"/>
        </w:rPr>
        <w:t>.2024. godine</w:t>
      </w:r>
      <w:r w:rsidRPr="00CD0D45">
        <w:rPr>
          <w:rFonts w:ascii="Calibri" w:hAnsi="Calibri" w:cs="Calibri"/>
          <w:b/>
        </w:rPr>
        <w:t xml:space="preserve"> </w:t>
      </w:r>
      <w:r w:rsidRPr="00CD0D45">
        <w:rPr>
          <w:rFonts w:ascii="Calibri" w:eastAsia="Times New Roman" w:hAnsi="Calibri" w:cs="Calibri"/>
          <w:bCs/>
          <w:lang w:eastAsia="hr-HR"/>
        </w:rPr>
        <w:t>i Odluke Uprave Javnog poduzeća Hrvatske telekomunikacije d.d.  Mostar broj:</w:t>
      </w:r>
      <w:r w:rsidRPr="0084017F">
        <w:rPr>
          <w:rFonts w:ascii="Calibri" w:eastAsia="Times New Roman" w:hAnsi="Calibri" w:cs="Calibri"/>
          <w:bCs/>
          <w:lang w:eastAsia="hr-HR"/>
        </w:rPr>
        <w:t xml:space="preserve"> UD-</w:t>
      </w:r>
      <w:r w:rsidR="00E42D9D">
        <w:rPr>
          <w:rFonts w:ascii="Calibri" w:eastAsia="Times New Roman" w:hAnsi="Calibri" w:cs="Calibri"/>
          <w:bCs/>
          <w:lang w:eastAsia="hr-HR"/>
        </w:rPr>
        <w:t>3-28-25</w:t>
      </w:r>
      <w:r w:rsidRPr="0084017F">
        <w:rPr>
          <w:rFonts w:ascii="Calibri" w:eastAsia="Times New Roman" w:hAnsi="Calibri" w:cs="Calibri"/>
          <w:bCs/>
          <w:lang w:eastAsia="hr-HR"/>
        </w:rPr>
        <w:t>/24 od</w:t>
      </w:r>
      <w:r w:rsidR="00E42D9D">
        <w:rPr>
          <w:rFonts w:ascii="Calibri" w:eastAsia="Times New Roman" w:hAnsi="Calibri" w:cs="Calibri"/>
          <w:bCs/>
          <w:lang w:eastAsia="hr-HR"/>
        </w:rPr>
        <w:t xml:space="preserve"> 27.06.</w:t>
      </w:r>
      <w:r w:rsidRPr="0084017F">
        <w:rPr>
          <w:rFonts w:ascii="Calibri" w:eastAsia="Times New Roman" w:hAnsi="Calibri" w:cs="Calibri"/>
          <w:bCs/>
          <w:lang w:eastAsia="hr-HR"/>
        </w:rPr>
        <w:t>2024. godine, JP Hrvatske telekomunikacije d.d. Mostar, raspisuje</w:t>
      </w:r>
    </w:p>
    <w:p w14:paraId="0FE462C6" w14:textId="77777777" w:rsidR="00460C15" w:rsidRPr="0084017F" w:rsidRDefault="00460C15" w:rsidP="00460C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84017F">
        <w:rPr>
          <w:rFonts w:ascii="Calibri" w:eastAsia="Times New Roman" w:hAnsi="Calibri" w:cs="Calibri"/>
          <w:b/>
          <w:bCs/>
          <w:lang w:eastAsia="hr-HR"/>
        </w:rPr>
        <w:t>J A V N I   O G L A S</w:t>
      </w:r>
    </w:p>
    <w:p w14:paraId="47ADEF84" w14:textId="77777777" w:rsidR="00460C15" w:rsidRPr="0084017F" w:rsidRDefault="00460C15" w:rsidP="00460C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84017F">
        <w:rPr>
          <w:rFonts w:ascii="Calibri" w:eastAsia="Times New Roman" w:hAnsi="Calibri" w:cs="Calibri"/>
          <w:b/>
          <w:bCs/>
          <w:lang w:eastAsia="hr-HR"/>
        </w:rPr>
        <w:t>za prijem radnika u radni odnos na neodređeno vrijeme uz probni rad</w:t>
      </w:r>
    </w:p>
    <w:p w14:paraId="76CA6D85" w14:textId="77777777" w:rsidR="00460C15" w:rsidRPr="0084017F" w:rsidRDefault="00460C15" w:rsidP="00460C15">
      <w:pPr>
        <w:spacing w:line="240" w:lineRule="auto"/>
        <w:rPr>
          <w:rFonts w:ascii="Calibri" w:hAnsi="Calibri" w:cs="Calibri"/>
          <w:b/>
          <w:color w:val="000000" w:themeColor="text1"/>
          <w:u w:val="single"/>
        </w:rPr>
      </w:pPr>
    </w:p>
    <w:p w14:paraId="4ED88DF6" w14:textId="77777777" w:rsidR="00460C15" w:rsidRPr="0084017F" w:rsidRDefault="00460C15" w:rsidP="00460C15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84017F">
        <w:rPr>
          <w:rFonts w:ascii="Calibri" w:hAnsi="Calibri" w:cs="Calibri"/>
          <w:b/>
          <w:bCs/>
          <w:u w:val="single"/>
        </w:rPr>
        <w:t>KORPORATIVNA JEDINICA ZA FINANCIJE</w:t>
      </w:r>
    </w:p>
    <w:p w14:paraId="64CAFFF0" w14:textId="77777777" w:rsidR="00460C15" w:rsidRPr="0084017F" w:rsidRDefault="00460C15" w:rsidP="00460C15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</w:p>
    <w:p w14:paraId="5AC997C4" w14:textId="77777777" w:rsidR="00460C15" w:rsidRPr="0084017F" w:rsidRDefault="00460C15" w:rsidP="00460C15">
      <w:pPr>
        <w:pStyle w:val="Odlomakpopisa"/>
        <w:numPr>
          <w:ilvl w:val="0"/>
          <w:numId w:val="8"/>
        </w:numPr>
        <w:spacing w:after="0" w:line="240" w:lineRule="auto"/>
        <w:rPr>
          <w:rFonts w:ascii="Calibri" w:hAnsi="Calibri" w:cs="Calibri"/>
          <w:b/>
        </w:rPr>
      </w:pPr>
      <w:r w:rsidRPr="0084017F">
        <w:rPr>
          <w:rFonts w:ascii="Calibri" w:hAnsi="Calibri" w:cs="Calibri"/>
          <w:b/>
        </w:rPr>
        <w:t xml:space="preserve">Stručni suradnik za računovodstvo i kontroling 1, </w:t>
      </w:r>
      <w:r w:rsidRPr="0084017F">
        <w:rPr>
          <w:rFonts w:ascii="Calibri" w:hAnsi="Calibri" w:cs="Calibri"/>
          <w:bCs/>
        </w:rPr>
        <w:t xml:space="preserve">Sektor za računovodstvo i kontroling, Korporativna jedinica za financije, </w:t>
      </w:r>
      <w:r w:rsidRPr="0084017F">
        <w:rPr>
          <w:rFonts w:ascii="Calibri" w:hAnsi="Calibri" w:cs="Calibri"/>
          <w:b/>
        </w:rPr>
        <w:t>1 (jedan) izvršitelj</w:t>
      </w:r>
      <w:r w:rsidRPr="0084017F">
        <w:rPr>
          <w:rFonts w:ascii="Calibri" w:hAnsi="Calibri" w:cs="Calibri"/>
          <w:bCs/>
        </w:rPr>
        <w:t xml:space="preserve">, minimalno 3 godine radnog iskustva na istim ili sličnim poslovima, probni rad 6 mjeseci, </w:t>
      </w:r>
      <w:r w:rsidRPr="0084017F">
        <w:rPr>
          <w:rFonts w:ascii="Calibri" w:hAnsi="Calibri" w:cs="Calibri"/>
          <w:b/>
        </w:rPr>
        <w:t xml:space="preserve">mjesto rada Mostar </w:t>
      </w:r>
    </w:p>
    <w:p w14:paraId="02D02488" w14:textId="77777777" w:rsidR="00460C15" w:rsidRPr="0084017F" w:rsidRDefault="00460C15" w:rsidP="00460C15">
      <w:pPr>
        <w:pStyle w:val="Odlomakpopisa"/>
        <w:spacing w:line="240" w:lineRule="auto"/>
        <w:ind w:left="641"/>
        <w:contextualSpacing w:val="0"/>
        <w:rPr>
          <w:rFonts w:ascii="Calibri" w:hAnsi="Calibri" w:cs="Calibri"/>
          <w:bCs/>
        </w:rPr>
      </w:pPr>
      <w:r w:rsidRPr="0084017F">
        <w:rPr>
          <w:rFonts w:ascii="Calibri" w:hAnsi="Calibri" w:cs="Calibri"/>
          <w:b/>
        </w:rPr>
        <w:t xml:space="preserve">Opis posla: </w:t>
      </w:r>
    </w:p>
    <w:p w14:paraId="06161F38" w14:textId="77777777" w:rsidR="00460C15" w:rsidRPr="0084017F" w:rsidRDefault="00460C15" w:rsidP="00460C15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/>
        </w:rPr>
      </w:pPr>
      <w:r w:rsidRPr="0084017F">
        <w:rPr>
          <w:rFonts w:ascii="Calibri" w:hAnsi="Calibri" w:cs="Calibri"/>
          <w:color w:val="000000"/>
        </w:rPr>
        <w:t>Priprema materijala za sjednice Odbora iz domene direktora Sektora</w:t>
      </w:r>
    </w:p>
    <w:p w14:paraId="19B86876" w14:textId="77777777" w:rsidR="00460C15" w:rsidRPr="0084017F" w:rsidRDefault="00460C15" w:rsidP="00460C15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/>
        </w:rPr>
      </w:pPr>
      <w:r w:rsidRPr="0084017F">
        <w:rPr>
          <w:rFonts w:ascii="Calibri" w:hAnsi="Calibri" w:cs="Calibri"/>
          <w:color w:val="000000"/>
        </w:rPr>
        <w:t>Prati izvršenje zadataka, aktivnosti, protok informacija i odluka Uprave u području djelovanja direktora Sektora računovodstva i kontrolinga</w:t>
      </w:r>
    </w:p>
    <w:p w14:paraId="528C3B6B" w14:textId="77777777" w:rsidR="00460C15" w:rsidRPr="0084017F" w:rsidRDefault="00460C15" w:rsidP="00460C1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4017F">
        <w:rPr>
          <w:rFonts w:ascii="Calibri" w:hAnsi="Calibri" w:cs="Calibri"/>
        </w:rPr>
        <w:t>Organizira i koordinira poslove direktora sektora  za računovodstvo i kontroling na internoj i eksternoj razini unutar njegovog područja nadležnosti</w:t>
      </w:r>
    </w:p>
    <w:p w14:paraId="68D04A2D" w14:textId="77777777" w:rsidR="00460C15" w:rsidRPr="0084017F" w:rsidRDefault="00460C15" w:rsidP="00460C15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color w:val="000000"/>
        </w:rPr>
      </w:pPr>
      <w:r w:rsidRPr="0084017F">
        <w:rPr>
          <w:rFonts w:ascii="Calibri" w:hAnsi="Calibri" w:cs="Calibri"/>
        </w:rPr>
        <w:t>Vodi zapisnike sa sastanaka</w:t>
      </w:r>
    </w:p>
    <w:p w14:paraId="19BAA1D4" w14:textId="77777777" w:rsidR="00460C15" w:rsidRPr="0084017F" w:rsidRDefault="00460C15" w:rsidP="00460C15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</w:rPr>
      </w:pPr>
      <w:r w:rsidRPr="0084017F">
        <w:rPr>
          <w:rFonts w:ascii="Calibri" w:hAnsi="Calibri" w:cs="Calibri"/>
        </w:rPr>
        <w:t>Osigurava profesionalnu komunikaciju unutar Korporativne jedinice za financije i s ostalim poslovnim jedinicama unutar Poduzeća, te vanjsku pismenu i usmenu komunikaciju na stranom jeziku</w:t>
      </w:r>
    </w:p>
    <w:p w14:paraId="27DEF0B3" w14:textId="77777777" w:rsidR="00460C15" w:rsidRPr="0084017F" w:rsidRDefault="00460C15" w:rsidP="00460C15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</w:rPr>
      </w:pPr>
      <w:r w:rsidRPr="0084017F">
        <w:rPr>
          <w:rFonts w:ascii="Calibri" w:hAnsi="Calibri" w:cs="Calibri"/>
        </w:rPr>
        <w:t>Osigurava upravljanje projektom u slučaju posebnih projekata</w:t>
      </w:r>
    </w:p>
    <w:p w14:paraId="2EC4BCB9" w14:textId="77777777" w:rsidR="00460C15" w:rsidRPr="0084017F" w:rsidRDefault="00460C15" w:rsidP="00460C15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</w:rPr>
      </w:pPr>
      <w:r w:rsidRPr="0084017F">
        <w:rPr>
          <w:rFonts w:ascii="Calibri" w:hAnsi="Calibri" w:cs="Calibri"/>
        </w:rPr>
        <w:t>Sudjelovanje u različitim projektima unutar i izvan ureda s ciljem pružanja podrške i rješenja vezanih uz ured direktora</w:t>
      </w:r>
    </w:p>
    <w:p w14:paraId="4C88D9CD" w14:textId="77777777" w:rsidR="00460C15" w:rsidRPr="0084017F" w:rsidRDefault="00460C15" w:rsidP="00460C15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</w:rPr>
      </w:pPr>
      <w:r w:rsidRPr="0084017F">
        <w:rPr>
          <w:rFonts w:ascii="Calibri" w:hAnsi="Calibri" w:cs="Calibri"/>
        </w:rPr>
        <w:t>Obavlja ostale poslove po nalogu neposrednog rukovoditelja</w:t>
      </w:r>
    </w:p>
    <w:p w14:paraId="39186A16" w14:textId="77777777" w:rsidR="00460C15" w:rsidRPr="0084017F" w:rsidRDefault="00460C15" w:rsidP="00460C15">
      <w:pPr>
        <w:spacing w:line="240" w:lineRule="auto"/>
        <w:rPr>
          <w:rFonts w:ascii="Calibri" w:hAnsi="Calibri" w:cs="Calibri"/>
          <w:highlight w:val="yellow"/>
        </w:rPr>
      </w:pPr>
    </w:p>
    <w:p w14:paraId="78AA94F2" w14:textId="77777777" w:rsidR="00460C15" w:rsidRPr="0084017F" w:rsidRDefault="00460C15" w:rsidP="00460C15">
      <w:pPr>
        <w:spacing w:after="240" w:line="240" w:lineRule="auto"/>
        <w:rPr>
          <w:rFonts w:ascii="Calibri" w:hAnsi="Calibri" w:cs="Calibri"/>
          <w:b/>
          <w:u w:val="single"/>
        </w:rPr>
      </w:pPr>
      <w:r w:rsidRPr="0084017F">
        <w:rPr>
          <w:rFonts w:ascii="Calibri" w:hAnsi="Calibri" w:cs="Calibri"/>
          <w:b/>
          <w:u w:val="single"/>
        </w:rPr>
        <w:t>DIREKCIJA ZA POKRETNU MREŽU</w:t>
      </w:r>
    </w:p>
    <w:p w14:paraId="432108A4" w14:textId="77777777" w:rsidR="00460C15" w:rsidRPr="00480F9E" w:rsidRDefault="00460C15" w:rsidP="00460C15">
      <w:pPr>
        <w:pStyle w:val="Odlomakpopisa"/>
        <w:numPr>
          <w:ilvl w:val="0"/>
          <w:numId w:val="7"/>
        </w:numPr>
        <w:spacing w:after="120" w:line="240" w:lineRule="auto"/>
        <w:rPr>
          <w:rFonts w:ascii="Calibri" w:hAnsi="Calibri" w:cs="Calibri"/>
          <w:b/>
          <w:u w:val="single"/>
        </w:rPr>
      </w:pPr>
      <w:r w:rsidRPr="00480F9E">
        <w:rPr>
          <w:rFonts w:ascii="Calibri" w:hAnsi="Calibri" w:cs="Calibri"/>
          <w:b/>
        </w:rPr>
        <w:t>Tehničar za kabelske mreže i usluge 3</w:t>
      </w:r>
      <w:r w:rsidRPr="00480F9E">
        <w:rPr>
          <w:rFonts w:ascii="Calibri" w:hAnsi="Calibri" w:cs="Calibri"/>
          <w:bCs/>
        </w:rPr>
        <w:t>, Grupa za kabelsku mrežu i usluge 1, Odjel za upravljanje kabelskom mrežom i uslugama 1, Regija Jug, Direkcija za pokretnu mrežu,</w:t>
      </w:r>
      <w:r w:rsidRPr="00480F9E">
        <w:rPr>
          <w:rFonts w:ascii="Calibri" w:hAnsi="Calibri" w:cs="Calibri"/>
          <w:b/>
        </w:rPr>
        <w:t xml:space="preserve"> 1</w:t>
      </w:r>
      <w:r w:rsidRPr="00480F9E">
        <w:rPr>
          <w:rFonts w:ascii="Calibri" w:hAnsi="Calibri" w:cs="Calibri"/>
          <w:bCs/>
        </w:rPr>
        <w:t xml:space="preserve"> </w:t>
      </w:r>
      <w:r w:rsidRPr="00480F9E">
        <w:rPr>
          <w:rFonts w:ascii="Calibri" w:hAnsi="Calibri" w:cs="Calibri"/>
          <w:b/>
        </w:rPr>
        <w:lastRenderedPageBreak/>
        <w:t>(jedan) izvršitelj</w:t>
      </w:r>
      <w:r w:rsidRPr="00480F9E">
        <w:rPr>
          <w:rFonts w:ascii="Calibri" w:hAnsi="Calibri" w:cs="Calibri"/>
          <w:bCs/>
        </w:rPr>
        <w:t xml:space="preserve">, minimalno 6 mjeseci radnog iskustva na istim ili sličnim poslovima, probni rad 3 mjeseca, </w:t>
      </w:r>
      <w:r w:rsidRPr="00480F9E">
        <w:rPr>
          <w:rFonts w:ascii="Calibri" w:hAnsi="Calibri" w:cs="Calibri"/>
          <w:b/>
        </w:rPr>
        <w:t>mjesto rada Prozor-Rama.</w:t>
      </w:r>
    </w:p>
    <w:p w14:paraId="655557D0" w14:textId="77777777" w:rsidR="00460C15" w:rsidRPr="00480F9E" w:rsidRDefault="00460C15" w:rsidP="00460C15">
      <w:pPr>
        <w:pStyle w:val="Odlomakpopisa"/>
        <w:spacing w:line="240" w:lineRule="auto"/>
        <w:ind w:left="641"/>
        <w:contextualSpacing w:val="0"/>
        <w:rPr>
          <w:rFonts w:ascii="Calibri" w:hAnsi="Calibri" w:cs="Calibri"/>
          <w:bCs/>
        </w:rPr>
      </w:pPr>
      <w:r w:rsidRPr="00480F9E">
        <w:rPr>
          <w:rFonts w:ascii="Calibri" w:hAnsi="Calibri" w:cs="Calibri"/>
          <w:b/>
        </w:rPr>
        <w:t xml:space="preserve">Opis posla: </w:t>
      </w:r>
    </w:p>
    <w:p w14:paraId="1616B768" w14:textId="77777777" w:rsidR="00460C15" w:rsidRPr="00480F9E" w:rsidRDefault="00460C15" w:rsidP="00460C15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Samostalno obavljanje preventivnih i redovnih mjerenja na kabelskim mrežama i na CPE terminalnoj opremi</w:t>
      </w:r>
    </w:p>
    <w:p w14:paraId="0086D964" w14:textId="77777777" w:rsidR="00460C15" w:rsidRPr="00480F9E" w:rsidRDefault="00460C15" w:rsidP="00460C15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  <w:color w:val="000000"/>
        </w:rPr>
        <w:t xml:space="preserve">Pravovremeno otklanjanje kvarova na CPE terminalnoj opremi ili pravovremeno eskalira </w:t>
      </w:r>
      <w:r w:rsidRPr="00480F9E">
        <w:rPr>
          <w:rFonts w:ascii="Calibri" w:hAnsi="Calibri" w:cs="Calibri"/>
        </w:rPr>
        <w:t xml:space="preserve">poštujući interne procedure i procese </w:t>
      </w:r>
    </w:p>
    <w:p w14:paraId="504E852E" w14:textId="77777777" w:rsidR="00460C15" w:rsidRPr="00480F9E" w:rsidRDefault="00460C15" w:rsidP="00460C15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Osiguravanje tehničke mjerne dokumentacije za komisijski prijam novoizgrađenih kabelskih mreža</w:t>
      </w:r>
    </w:p>
    <w:p w14:paraId="6F5803DC" w14:textId="77777777" w:rsidR="00460C15" w:rsidRPr="00480F9E" w:rsidRDefault="00460C15" w:rsidP="00460C15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Instaliranje i održavanje CPE terminalne opreme u pristupnoj kabelskoj mreži</w:t>
      </w:r>
    </w:p>
    <w:p w14:paraId="1E990589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  <w:color w:val="000000"/>
        </w:rPr>
        <w:t>Pružanje podrške korisnicima i podešavanje CPE terminalne opreme</w:t>
      </w:r>
    </w:p>
    <w:p w14:paraId="6F7620EC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Sudjelovanje u izradi projekata i mini projekata za kabelske mreže</w:t>
      </w:r>
    </w:p>
    <w:p w14:paraId="21D9FADE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Sudjelovanje i nadzor izgradnje i rekonstrukcije kabelskih mreža koristeći alate i mjerne instrumente</w:t>
      </w:r>
    </w:p>
    <w:p w14:paraId="4279D750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Prikupljanje podataka o telekomunikacijskoj infrastrukturi i opremi</w:t>
      </w:r>
    </w:p>
    <w:p w14:paraId="5745E889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14:paraId="2FF6ACC2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Pružanje pomoći i obuke manje iskusnim djelatnicima</w:t>
      </w:r>
    </w:p>
    <w:p w14:paraId="254E51EA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Osiguravanje ispravne i ažurirane dokumentacije za podršku procesima i procedurama</w:t>
      </w:r>
    </w:p>
    <w:p w14:paraId="48A943C4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Dostavljanje informacije o parametrima kabelske mreža za potrebe poslovnih odluka na rekonstrukciji i za uvođenja novih usluga</w:t>
      </w:r>
    </w:p>
    <w:p w14:paraId="2099942A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 xml:space="preserve">Osiguravanje točnih podataka za ažuriranje internih baza podataka </w:t>
      </w:r>
    </w:p>
    <w:p w14:paraId="3ED5E08E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Ažuriranje internih baze podataka</w:t>
      </w:r>
    </w:p>
    <w:p w14:paraId="2E148480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Osiguravanje traženih poslovnih izvješća  na brz i učinkovit način sukladno internim procedurama i procesima HT-a</w:t>
      </w:r>
    </w:p>
    <w:p w14:paraId="642BDEF7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Sudjelovanje u različitim projektima unutar i izvan odjela s ciljem pružanja podrške i rješenja vezanih uz kabelske mreže</w:t>
      </w:r>
    </w:p>
    <w:p w14:paraId="021599FA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Samostalnost u obavljanju svih zadanih poslova</w:t>
      </w:r>
    </w:p>
    <w:p w14:paraId="11C0C30C" w14:textId="77777777" w:rsidR="00460C15" w:rsidRPr="00480F9E" w:rsidRDefault="00460C15" w:rsidP="00460C15">
      <w:pPr>
        <w:pStyle w:val="Odlomakpopisa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 xml:space="preserve">Ostali poslovi po nalogu neposrednog rukovoditelja  </w:t>
      </w:r>
    </w:p>
    <w:p w14:paraId="2B0751D2" w14:textId="77777777" w:rsidR="00460C15" w:rsidRPr="00480F9E" w:rsidRDefault="00460C15" w:rsidP="00460C15">
      <w:pPr>
        <w:pStyle w:val="Odlomakpopisa"/>
        <w:spacing w:line="240" w:lineRule="auto"/>
        <w:rPr>
          <w:rFonts w:ascii="Calibri" w:hAnsi="Calibri" w:cs="Calibri"/>
          <w:highlight w:val="yellow"/>
        </w:rPr>
      </w:pPr>
    </w:p>
    <w:p w14:paraId="52DAA115" w14:textId="77777777" w:rsidR="00460C15" w:rsidRPr="00531695" w:rsidRDefault="00460C15" w:rsidP="00460C15">
      <w:pPr>
        <w:pStyle w:val="Odlomakpopisa"/>
        <w:numPr>
          <w:ilvl w:val="0"/>
          <w:numId w:val="7"/>
        </w:numPr>
        <w:spacing w:after="120" w:line="240" w:lineRule="auto"/>
        <w:rPr>
          <w:rFonts w:ascii="Calibri" w:hAnsi="Calibri" w:cs="Calibri"/>
          <w:b/>
          <w:u w:val="single"/>
        </w:rPr>
      </w:pPr>
      <w:r w:rsidRPr="001C312C">
        <w:rPr>
          <w:rFonts w:ascii="Calibri" w:hAnsi="Calibri" w:cs="Calibri"/>
          <w:b/>
        </w:rPr>
        <w:t>Tehničar za kabelske mreže i usluge 3</w:t>
      </w:r>
      <w:r w:rsidRPr="001C312C">
        <w:rPr>
          <w:rFonts w:ascii="Calibri" w:hAnsi="Calibri" w:cs="Calibri"/>
          <w:bCs/>
        </w:rPr>
        <w:t xml:space="preserve">, Grupa za kabelsku mrežu i usluge </w:t>
      </w:r>
      <w:r>
        <w:rPr>
          <w:rFonts w:ascii="Calibri" w:hAnsi="Calibri" w:cs="Calibri"/>
          <w:bCs/>
        </w:rPr>
        <w:t xml:space="preserve">3, </w:t>
      </w:r>
      <w:r w:rsidRPr="001C312C">
        <w:rPr>
          <w:rFonts w:ascii="Calibri" w:hAnsi="Calibri" w:cs="Calibri"/>
          <w:bCs/>
        </w:rPr>
        <w:t xml:space="preserve">Odjel za upravljanje kabelskom mrežom i uslugama </w:t>
      </w:r>
      <w:r>
        <w:rPr>
          <w:rFonts w:ascii="Calibri" w:hAnsi="Calibri" w:cs="Calibri"/>
          <w:bCs/>
        </w:rPr>
        <w:t>1</w:t>
      </w:r>
      <w:r w:rsidRPr="001C312C">
        <w:rPr>
          <w:rFonts w:ascii="Calibri" w:hAnsi="Calibri" w:cs="Calibri"/>
          <w:bCs/>
        </w:rPr>
        <w:t xml:space="preserve">, Regija </w:t>
      </w:r>
      <w:r>
        <w:rPr>
          <w:rFonts w:ascii="Calibri" w:hAnsi="Calibri" w:cs="Calibri"/>
          <w:bCs/>
        </w:rPr>
        <w:t>Jug</w:t>
      </w:r>
      <w:r w:rsidRPr="001C312C">
        <w:rPr>
          <w:rFonts w:ascii="Calibri" w:hAnsi="Calibri" w:cs="Calibri"/>
          <w:bCs/>
        </w:rPr>
        <w:t xml:space="preserve">, Direkcija za pokretnu mrežu, </w:t>
      </w:r>
      <w:r>
        <w:rPr>
          <w:rFonts w:ascii="Calibri" w:hAnsi="Calibri" w:cs="Calibri"/>
          <w:b/>
        </w:rPr>
        <w:t>1</w:t>
      </w:r>
      <w:r w:rsidRPr="00CC4FCD">
        <w:rPr>
          <w:rFonts w:ascii="Calibri" w:hAnsi="Calibri" w:cs="Calibri"/>
          <w:b/>
        </w:rPr>
        <w:t xml:space="preserve"> </w:t>
      </w:r>
      <w:r w:rsidRPr="002A5A04">
        <w:rPr>
          <w:rFonts w:ascii="Calibri" w:hAnsi="Calibri" w:cs="Calibri"/>
          <w:b/>
        </w:rPr>
        <w:t>(</w:t>
      </w:r>
      <w:r>
        <w:rPr>
          <w:rFonts w:ascii="Calibri" w:hAnsi="Calibri" w:cs="Calibri"/>
          <w:b/>
        </w:rPr>
        <w:t>jedan</w:t>
      </w:r>
      <w:r w:rsidRPr="001C312C">
        <w:rPr>
          <w:rFonts w:ascii="Calibri" w:hAnsi="Calibri" w:cs="Calibri"/>
          <w:b/>
        </w:rPr>
        <w:t>) izvršitelj</w:t>
      </w:r>
      <w:r w:rsidRPr="001C312C">
        <w:rPr>
          <w:rFonts w:ascii="Calibri" w:hAnsi="Calibri" w:cs="Calibri"/>
          <w:bCs/>
        </w:rPr>
        <w:t xml:space="preserve">, minimalno 6 mjeseci radnog iskustva na istim ili sličnim poslovima, </w:t>
      </w:r>
      <w:r w:rsidRPr="00415C60">
        <w:rPr>
          <w:rFonts w:ascii="Calibri" w:hAnsi="Calibri" w:cs="Calibri"/>
          <w:bCs/>
        </w:rPr>
        <w:t xml:space="preserve">probni rad </w:t>
      </w:r>
      <w:r>
        <w:rPr>
          <w:rFonts w:ascii="Calibri" w:hAnsi="Calibri" w:cs="Calibri"/>
          <w:bCs/>
        </w:rPr>
        <w:t>3</w:t>
      </w:r>
      <w:r w:rsidRPr="00415C60">
        <w:rPr>
          <w:rFonts w:ascii="Calibri" w:hAnsi="Calibri" w:cs="Calibri"/>
          <w:bCs/>
        </w:rPr>
        <w:t xml:space="preserve"> mjesec</w:t>
      </w:r>
      <w:r>
        <w:rPr>
          <w:rFonts w:ascii="Calibri" w:hAnsi="Calibri" w:cs="Calibri"/>
          <w:bCs/>
        </w:rPr>
        <w:t>a,</w:t>
      </w:r>
      <w:r w:rsidRPr="00415C60">
        <w:rPr>
          <w:rFonts w:ascii="Calibri" w:hAnsi="Calibri" w:cs="Calibri"/>
          <w:bCs/>
        </w:rPr>
        <w:t xml:space="preserve"> </w:t>
      </w:r>
      <w:r w:rsidRPr="001C312C">
        <w:rPr>
          <w:rFonts w:ascii="Calibri" w:hAnsi="Calibri" w:cs="Calibri"/>
          <w:b/>
        </w:rPr>
        <w:t xml:space="preserve">mjesto rada </w:t>
      </w:r>
      <w:r>
        <w:rPr>
          <w:rFonts w:ascii="Calibri" w:hAnsi="Calibri" w:cs="Calibri"/>
          <w:b/>
        </w:rPr>
        <w:t xml:space="preserve">Neum </w:t>
      </w:r>
    </w:p>
    <w:p w14:paraId="28627A86" w14:textId="77777777" w:rsidR="00460C15" w:rsidRPr="00480F9E" w:rsidRDefault="00460C15" w:rsidP="00460C15">
      <w:pPr>
        <w:pStyle w:val="Odlomakpopisa"/>
        <w:spacing w:line="240" w:lineRule="auto"/>
        <w:ind w:left="641"/>
        <w:contextualSpacing w:val="0"/>
        <w:rPr>
          <w:rFonts w:ascii="Calibri" w:hAnsi="Calibri" w:cs="Calibri"/>
          <w:bCs/>
        </w:rPr>
      </w:pPr>
      <w:r w:rsidRPr="00480F9E">
        <w:rPr>
          <w:rFonts w:ascii="Calibri" w:hAnsi="Calibri" w:cs="Calibri"/>
          <w:b/>
        </w:rPr>
        <w:t xml:space="preserve">Opis posla: </w:t>
      </w:r>
    </w:p>
    <w:p w14:paraId="65031CA0" w14:textId="77777777" w:rsidR="00460C15" w:rsidRPr="00480F9E" w:rsidRDefault="00460C15" w:rsidP="00460C15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Samostalno obavljanje preventivnih i redovnih mjerenja na kabelskim mrežama i na CPE terminalnoj opremi</w:t>
      </w:r>
    </w:p>
    <w:p w14:paraId="436E1DEF" w14:textId="77777777" w:rsidR="00460C15" w:rsidRPr="00480F9E" w:rsidRDefault="00460C15" w:rsidP="00460C15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  <w:color w:val="000000"/>
        </w:rPr>
        <w:t xml:space="preserve">Pravovremeno otklanjanje kvarova na CPE terminalnoj opremi ili pravovremeno eskalira </w:t>
      </w:r>
      <w:r w:rsidRPr="00480F9E">
        <w:rPr>
          <w:rFonts w:ascii="Calibri" w:hAnsi="Calibri" w:cs="Calibri"/>
        </w:rPr>
        <w:t xml:space="preserve">poštujući interne procedure i procese </w:t>
      </w:r>
    </w:p>
    <w:p w14:paraId="727F44AB" w14:textId="77777777" w:rsidR="00460C15" w:rsidRPr="00480F9E" w:rsidRDefault="00460C15" w:rsidP="00460C15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Osiguravanje tehničke mjerne dokumentacije za komisijski prijam novoizgrađenih kabelskih mreža</w:t>
      </w:r>
    </w:p>
    <w:p w14:paraId="177A5513" w14:textId="77777777" w:rsidR="00460C15" w:rsidRPr="00480F9E" w:rsidRDefault="00460C15" w:rsidP="00460C15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Instaliranje i održavanje CPE terminalne opreme u pristupnoj kabelskoj mreži</w:t>
      </w:r>
    </w:p>
    <w:p w14:paraId="4B1E849B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  <w:color w:val="000000"/>
        </w:rPr>
        <w:t>Pružanje podrške korisnicima i podešavanje CPE terminalne opreme</w:t>
      </w:r>
    </w:p>
    <w:p w14:paraId="6CD20BD1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Sudjelovanje u izradi projekata i mini projekata za kabelske mreže</w:t>
      </w:r>
    </w:p>
    <w:p w14:paraId="511C4524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Sudjelovanje i nadzor izgradnje i rekonstrukcije kabelskih mreža koristeći alate i mjerne instrumente</w:t>
      </w:r>
    </w:p>
    <w:p w14:paraId="4495456D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Prikupljanje podataka o telekomunikacijskoj infrastrukturi i opremi</w:t>
      </w:r>
    </w:p>
    <w:p w14:paraId="2D954E26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lastRenderedPageBreak/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14:paraId="53E3E2B1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Pružanje pomoći i obuke manje iskusnim djelatnicima</w:t>
      </w:r>
    </w:p>
    <w:p w14:paraId="687C86CD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Osiguravanje ispravne i ažurirane dokumentacije za podršku procesima i procedurama</w:t>
      </w:r>
    </w:p>
    <w:p w14:paraId="0C4C52E6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Dostavljanje informacije o parametrima kabelske mreža za potrebe poslovnih odluka na rekonstrukciji i za uvođenja novih usluga</w:t>
      </w:r>
    </w:p>
    <w:p w14:paraId="6714EEA9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 xml:space="preserve">Osiguravanje točnih podataka za ažuriranje internih baza podataka </w:t>
      </w:r>
    </w:p>
    <w:p w14:paraId="2914B093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Ažuriranje internih baze podataka</w:t>
      </w:r>
    </w:p>
    <w:p w14:paraId="19C6AF74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Osiguravanje traženih poslovnih izvješća  na brz i učinkovit način sukladno internim procedurama i procesima HT-a</w:t>
      </w:r>
    </w:p>
    <w:p w14:paraId="7645A385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Sudjelovanje u različitim projektima unutar i izvan odjela s ciljem pružanja podrške i rješenja vezanih uz kabelske mreže</w:t>
      </w:r>
    </w:p>
    <w:p w14:paraId="689F0FDD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Samostalnost u obavljanju svih zadanih poslova</w:t>
      </w:r>
    </w:p>
    <w:p w14:paraId="39307684" w14:textId="77777777" w:rsidR="00460C15" w:rsidRDefault="00460C15" w:rsidP="00460C15">
      <w:pPr>
        <w:pStyle w:val="Odlomakpopisa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 xml:space="preserve">Ostali poslovi po nalogu neposrednog rukovoditelja  </w:t>
      </w:r>
    </w:p>
    <w:p w14:paraId="133F68A4" w14:textId="77777777" w:rsidR="00460C15" w:rsidRDefault="00460C15" w:rsidP="00460C15">
      <w:pPr>
        <w:pStyle w:val="Odlomakpopisa"/>
        <w:spacing w:line="240" w:lineRule="auto"/>
        <w:rPr>
          <w:rFonts w:ascii="Calibri" w:hAnsi="Calibri" w:cs="Calibri"/>
        </w:rPr>
      </w:pPr>
    </w:p>
    <w:p w14:paraId="029E2862" w14:textId="77777777" w:rsidR="00460C15" w:rsidRPr="00480F9E" w:rsidRDefault="00460C15" w:rsidP="00460C15">
      <w:pPr>
        <w:pStyle w:val="Odlomakpopisa"/>
        <w:spacing w:line="240" w:lineRule="auto"/>
        <w:rPr>
          <w:rFonts w:ascii="Calibri" w:hAnsi="Calibri" w:cs="Calibri"/>
        </w:rPr>
      </w:pPr>
    </w:p>
    <w:p w14:paraId="087FF20D" w14:textId="77777777" w:rsidR="00460C15" w:rsidRPr="00CC4FCD" w:rsidRDefault="00460C15" w:rsidP="00460C15">
      <w:pPr>
        <w:pStyle w:val="Odlomakpopisa"/>
        <w:numPr>
          <w:ilvl w:val="0"/>
          <w:numId w:val="7"/>
        </w:numPr>
        <w:spacing w:after="120" w:line="240" w:lineRule="auto"/>
        <w:rPr>
          <w:rFonts w:ascii="Calibri" w:hAnsi="Calibri" w:cs="Calibri"/>
          <w:b/>
          <w:u w:val="single"/>
        </w:rPr>
      </w:pPr>
      <w:r w:rsidRPr="001C312C">
        <w:rPr>
          <w:rFonts w:ascii="Calibri" w:hAnsi="Calibri" w:cs="Calibri"/>
          <w:b/>
        </w:rPr>
        <w:t>Tehničar za kabelske mreže i usluge 3</w:t>
      </w:r>
      <w:r w:rsidRPr="001C312C">
        <w:rPr>
          <w:rFonts w:ascii="Calibri" w:hAnsi="Calibri" w:cs="Calibri"/>
          <w:bCs/>
        </w:rPr>
        <w:t xml:space="preserve">, Grupa za kabelsku mrežu i usluge </w:t>
      </w:r>
      <w:r>
        <w:rPr>
          <w:rFonts w:ascii="Calibri" w:hAnsi="Calibri" w:cs="Calibri"/>
          <w:bCs/>
        </w:rPr>
        <w:t xml:space="preserve">1, </w:t>
      </w:r>
      <w:r w:rsidRPr="001C312C">
        <w:rPr>
          <w:rFonts w:ascii="Calibri" w:hAnsi="Calibri" w:cs="Calibri"/>
          <w:bCs/>
        </w:rPr>
        <w:t xml:space="preserve">Odjel za upravljanje kabelskom mrežom i uslugama </w:t>
      </w:r>
      <w:r>
        <w:rPr>
          <w:rFonts w:ascii="Calibri" w:hAnsi="Calibri" w:cs="Calibri"/>
          <w:bCs/>
        </w:rPr>
        <w:t>2</w:t>
      </w:r>
      <w:r w:rsidRPr="001C312C">
        <w:rPr>
          <w:rFonts w:ascii="Calibri" w:hAnsi="Calibri" w:cs="Calibri"/>
          <w:bCs/>
        </w:rPr>
        <w:t xml:space="preserve">, Regija </w:t>
      </w:r>
      <w:r>
        <w:rPr>
          <w:rFonts w:ascii="Calibri" w:hAnsi="Calibri" w:cs="Calibri"/>
          <w:bCs/>
        </w:rPr>
        <w:t>Jug</w:t>
      </w:r>
      <w:r w:rsidRPr="001C312C">
        <w:rPr>
          <w:rFonts w:ascii="Calibri" w:hAnsi="Calibri" w:cs="Calibri"/>
          <w:bCs/>
        </w:rPr>
        <w:t xml:space="preserve">, Direkcija za pokretnu mrežu, </w:t>
      </w:r>
      <w:r>
        <w:rPr>
          <w:rFonts w:ascii="Calibri" w:hAnsi="Calibri" w:cs="Calibri"/>
          <w:b/>
        </w:rPr>
        <w:t>1</w:t>
      </w:r>
      <w:r w:rsidRPr="002A5A04">
        <w:rPr>
          <w:rFonts w:ascii="Calibri" w:hAnsi="Calibri" w:cs="Calibri"/>
          <w:b/>
        </w:rPr>
        <w:t xml:space="preserve"> (</w:t>
      </w:r>
      <w:r>
        <w:rPr>
          <w:rFonts w:ascii="Calibri" w:hAnsi="Calibri" w:cs="Calibri"/>
          <w:b/>
        </w:rPr>
        <w:t>jedan</w:t>
      </w:r>
      <w:r w:rsidRPr="001C312C">
        <w:rPr>
          <w:rFonts w:ascii="Calibri" w:hAnsi="Calibri" w:cs="Calibri"/>
          <w:b/>
        </w:rPr>
        <w:t>) izvršitelj</w:t>
      </w:r>
      <w:r w:rsidRPr="001C312C">
        <w:rPr>
          <w:rFonts w:ascii="Calibri" w:hAnsi="Calibri" w:cs="Calibri"/>
          <w:bCs/>
        </w:rPr>
        <w:t xml:space="preserve">, minimalno 6 mjeseci radnog iskustva na istim ili sličnim poslovima, </w:t>
      </w:r>
      <w:r w:rsidRPr="00415C60">
        <w:rPr>
          <w:rFonts w:ascii="Calibri" w:hAnsi="Calibri" w:cs="Calibri"/>
          <w:bCs/>
        </w:rPr>
        <w:t xml:space="preserve">probni rad </w:t>
      </w:r>
      <w:r>
        <w:rPr>
          <w:rFonts w:ascii="Calibri" w:hAnsi="Calibri" w:cs="Calibri"/>
          <w:bCs/>
        </w:rPr>
        <w:t>3</w:t>
      </w:r>
      <w:r w:rsidRPr="00415C60">
        <w:rPr>
          <w:rFonts w:ascii="Calibri" w:hAnsi="Calibri" w:cs="Calibri"/>
          <w:bCs/>
        </w:rPr>
        <w:t xml:space="preserve"> mjesec</w:t>
      </w:r>
      <w:r>
        <w:rPr>
          <w:rFonts w:ascii="Calibri" w:hAnsi="Calibri" w:cs="Calibri"/>
          <w:bCs/>
        </w:rPr>
        <w:t>a,</w:t>
      </w:r>
      <w:r w:rsidRPr="00415C60">
        <w:rPr>
          <w:rFonts w:ascii="Calibri" w:hAnsi="Calibri" w:cs="Calibri"/>
          <w:bCs/>
        </w:rPr>
        <w:t xml:space="preserve"> </w:t>
      </w:r>
      <w:r w:rsidRPr="001C312C">
        <w:rPr>
          <w:rFonts w:ascii="Calibri" w:hAnsi="Calibri" w:cs="Calibri"/>
          <w:b/>
        </w:rPr>
        <w:t xml:space="preserve">mjesto rada </w:t>
      </w:r>
      <w:r>
        <w:rPr>
          <w:rFonts w:ascii="Calibri" w:hAnsi="Calibri" w:cs="Calibri"/>
          <w:b/>
        </w:rPr>
        <w:t>Široki Brijeg.</w:t>
      </w:r>
    </w:p>
    <w:p w14:paraId="2F7583EA" w14:textId="77777777" w:rsidR="00460C15" w:rsidRPr="00480F9E" w:rsidRDefault="00460C15" w:rsidP="00460C15">
      <w:pPr>
        <w:pStyle w:val="Odlomakpopisa"/>
        <w:spacing w:line="240" w:lineRule="auto"/>
        <w:ind w:left="641"/>
        <w:contextualSpacing w:val="0"/>
        <w:rPr>
          <w:rFonts w:ascii="Calibri" w:hAnsi="Calibri" w:cs="Calibri"/>
          <w:bCs/>
        </w:rPr>
      </w:pPr>
      <w:r w:rsidRPr="00480F9E">
        <w:rPr>
          <w:rFonts w:ascii="Calibri" w:hAnsi="Calibri" w:cs="Calibri"/>
          <w:b/>
        </w:rPr>
        <w:t xml:space="preserve">Opis posla: </w:t>
      </w:r>
    </w:p>
    <w:p w14:paraId="4A527267" w14:textId="77777777" w:rsidR="00460C15" w:rsidRPr="00480F9E" w:rsidRDefault="00460C15" w:rsidP="00460C15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Samostalno obavljanje preventivnih i redovnih mjerenja na kabelskim mrežama i na CPE terminalnoj opremi</w:t>
      </w:r>
    </w:p>
    <w:p w14:paraId="57FBB22B" w14:textId="77777777" w:rsidR="00460C15" w:rsidRPr="00480F9E" w:rsidRDefault="00460C15" w:rsidP="00460C15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  <w:color w:val="000000"/>
        </w:rPr>
        <w:t xml:space="preserve">Pravovremeno otklanjanje kvarova na CPE terminalnoj opremi ili pravovremeno eskalira </w:t>
      </w:r>
      <w:r w:rsidRPr="00480F9E">
        <w:rPr>
          <w:rFonts w:ascii="Calibri" w:hAnsi="Calibri" w:cs="Calibri"/>
        </w:rPr>
        <w:t xml:space="preserve">poštujući interne procedure i procese </w:t>
      </w:r>
    </w:p>
    <w:p w14:paraId="6DEF0E8F" w14:textId="77777777" w:rsidR="00460C15" w:rsidRPr="00480F9E" w:rsidRDefault="00460C15" w:rsidP="00460C15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Osiguravanje tehničke mjerne dokumentacije za komisijski prijam novoizgrađenih kabelskih mreža</w:t>
      </w:r>
    </w:p>
    <w:p w14:paraId="070E7638" w14:textId="77777777" w:rsidR="00460C15" w:rsidRPr="00480F9E" w:rsidRDefault="00460C15" w:rsidP="00460C15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Instaliranje i održavanje CPE terminalne opreme u pristupnoj kabelskoj mreži</w:t>
      </w:r>
    </w:p>
    <w:p w14:paraId="50D9F5F8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  <w:color w:val="000000"/>
        </w:rPr>
        <w:t>Pružanje podrške korisnicima i podešavanje CPE terminalne opreme</w:t>
      </w:r>
    </w:p>
    <w:p w14:paraId="54BE0AB4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Sudjelovanje u izradi projekata i mini projekata za kabelske mreže</w:t>
      </w:r>
    </w:p>
    <w:p w14:paraId="19AD6C8A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Sudjelovanje i nadzor izgradnje i rekonstrukcije kabelskih mreža koristeći alate i mjerne instrumente</w:t>
      </w:r>
    </w:p>
    <w:p w14:paraId="2D29B91C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Prikupljanje podataka o telekomunikacijskoj infrastrukturi i opremi</w:t>
      </w:r>
    </w:p>
    <w:p w14:paraId="34AF2BE2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14:paraId="3F33463B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Pružanje pomoći i obuke manje iskusnim djelatnicima</w:t>
      </w:r>
    </w:p>
    <w:p w14:paraId="2D1A2A10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Osiguravanje ispravne i ažurirane dokumentacije za podršku procesima i procedurama</w:t>
      </w:r>
    </w:p>
    <w:p w14:paraId="5FCC7F7A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Dostavljanje informacije o parametrima kabelske mreža za potrebe poslovnih odluka na rekonstrukciji i za uvođenja novih usluga</w:t>
      </w:r>
    </w:p>
    <w:p w14:paraId="43435917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 xml:space="preserve">Osiguravanje točnih podataka za ažuriranje internih baza podataka </w:t>
      </w:r>
    </w:p>
    <w:p w14:paraId="09BDA52B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Ažuriranje internih baze podataka</w:t>
      </w:r>
    </w:p>
    <w:p w14:paraId="4B7625FB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Osiguravanje traženih poslovnih izvješća  na brz i učinkovit način sukladno internim procedurama i procesima HT-a</w:t>
      </w:r>
    </w:p>
    <w:p w14:paraId="0E9BF357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Sudjelovanje u različitim projektima unutar i izvan odjela s ciljem pružanja podrške i rješenja vezanih uz kabelske mreže</w:t>
      </w:r>
    </w:p>
    <w:p w14:paraId="0FD30C54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Samostalnost u obavljanju svih zadanih poslova</w:t>
      </w:r>
    </w:p>
    <w:p w14:paraId="2E8C9D14" w14:textId="77777777" w:rsidR="00460C15" w:rsidRPr="00BE3039" w:rsidRDefault="00460C15" w:rsidP="00460C15">
      <w:pPr>
        <w:pStyle w:val="Odlomakpopisa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 xml:space="preserve">Ostali poslovi po nalogu neposrednog rukovoditelja  </w:t>
      </w:r>
      <w:r w:rsidRPr="00BE3039">
        <w:rPr>
          <w:rFonts w:ascii="Calibri" w:hAnsi="Calibri" w:cs="Calibri"/>
        </w:rPr>
        <w:t xml:space="preserve"> </w:t>
      </w:r>
    </w:p>
    <w:p w14:paraId="6372C255" w14:textId="77777777" w:rsidR="00460C15" w:rsidRPr="00480F9E" w:rsidRDefault="00460C15" w:rsidP="00460C15">
      <w:pPr>
        <w:pStyle w:val="Odlomakpopisa"/>
        <w:spacing w:line="240" w:lineRule="auto"/>
        <w:rPr>
          <w:rFonts w:ascii="Calibri" w:hAnsi="Calibri" w:cs="Calibri"/>
        </w:rPr>
      </w:pPr>
    </w:p>
    <w:p w14:paraId="44962E51" w14:textId="77777777" w:rsidR="00460C15" w:rsidRPr="001C312C" w:rsidRDefault="00460C15" w:rsidP="00460C15">
      <w:pPr>
        <w:pStyle w:val="Odlomakpopisa"/>
        <w:numPr>
          <w:ilvl w:val="0"/>
          <w:numId w:val="7"/>
        </w:numPr>
        <w:spacing w:after="120" w:line="240" w:lineRule="auto"/>
        <w:rPr>
          <w:rFonts w:ascii="Calibri" w:hAnsi="Calibri" w:cs="Calibri"/>
          <w:b/>
          <w:u w:val="single"/>
        </w:rPr>
      </w:pPr>
      <w:r w:rsidRPr="001C312C">
        <w:rPr>
          <w:rFonts w:ascii="Calibri" w:hAnsi="Calibri" w:cs="Calibri"/>
          <w:b/>
        </w:rPr>
        <w:lastRenderedPageBreak/>
        <w:t>Tehničar za kabelske mreže i usluge 3</w:t>
      </w:r>
      <w:r w:rsidRPr="001C312C">
        <w:rPr>
          <w:rFonts w:ascii="Calibri" w:hAnsi="Calibri" w:cs="Calibri"/>
          <w:bCs/>
        </w:rPr>
        <w:t xml:space="preserve">, Grupa za kabelsku mrežu i usluge </w:t>
      </w:r>
      <w:r>
        <w:rPr>
          <w:rFonts w:ascii="Calibri" w:hAnsi="Calibri" w:cs="Calibri"/>
          <w:bCs/>
        </w:rPr>
        <w:t xml:space="preserve">4, </w:t>
      </w:r>
      <w:r w:rsidRPr="001C312C">
        <w:rPr>
          <w:rFonts w:ascii="Calibri" w:hAnsi="Calibri" w:cs="Calibri"/>
          <w:bCs/>
        </w:rPr>
        <w:t xml:space="preserve">Odjel za upravljanje kabelskom mrežom i uslugama </w:t>
      </w:r>
      <w:r>
        <w:rPr>
          <w:rFonts w:ascii="Calibri" w:hAnsi="Calibri" w:cs="Calibri"/>
          <w:bCs/>
        </w:rPr>
        <w:t>2</w:t>
      </w:r>
      <w:r w:rsidRPr="001C312C">
        <w:rPr>
          <w:rFonts w:ascii="Calibri" w:hAnsi="Calibri" w:cs="Calibri"/>
          <w:bCs/>
        </w:rPr>
        <w:t xml:space="preserve">, Regija </w:t>
      </w:r>
      <w:r>
        <w:rPr>
          <w:rFonts w:ascii="Calibri" w:hAnsi="Calibri" w:cs="Calibri"/>
          <w:bCs/>
        </w:rPr>
        <w:t>Jug</w:t>
      </w:r>
      <w:r w:rsidRPr="001C312C">
        <w:rPr>
          <w:rFonts w:ascii="Calibri" w:hAnsi="Calibri" w:cs="Calibri"/>
          <w:bCs/>
        </w:rPr>
        <w:t xml:space="preserve">, Direkcija za pokretnu mrežu, </w:t>
      </w:r>
      <w:r>
        <w:rPr>
          <w:rFonts w:ascii="Calibri" w:hAnsi="Calibri" w:cs="Calibri"/>
          <w:b/>
        </w:rPr>
        <w:t>1 (jedan</w:t>
      </w:r>
      <w:r w:rsidRPr="001C312C">
        <w:rPr>
          <w:rFonts w:ascii="Calibri" w:hAnsi="Calibri" w:cs="Calibri"/>
          <w:b/>
        </w:rPr>
        <w:t>) izvršitelj</w:t>
      </w:r>
      <w:r w:rsidRPr="001C312C">
        <w:rPr>
          <w:rFonts w:ascii="Calibri" w:hAnsi="Calibri" w:cs="Calibri"/>
          <w:bCs/>
        </w:rPr>
        <w:t xml:space="preserve">, minimalno 6 mjeseci radnog iskustva na istim ili sličnim poslovima, </w:t>
      </w:r>
      <w:r w:rsidRPr="00415C60">
        <w:rPr>
          <w:rFonts w:ascii="Calibri" w:hAnsi="Calibri" w:cs="Calibri"/>
          <w:bCs/>
        </w:rPr>
        <w:t xml:space="preserve">probni rad </w:t>
      </w:r>
      <w:r>
        <w:rPr>
          <w:rFonts w:ascii="Calibri" w:hAnsi="Calibri" w:cs="Calibri"/>
          <w:bCs/>
        </w:rPr>
        <w:t>3</w:t>
      </w:r>
      <w:r w:rsidRPr="00415C60">
        <w:rPr>
          <w:rFonts w:ascii="Calibri" w:hAnsi="Calibri" w:cs="Calibri"/>
          <w:bCs/>
        </w:rPr>
        <w:t xml:space="preserve"> mjesec</w:t>
      </w:r>
      <w:r>
        <w:rPr>
          <w:rFonts w:ascii="Calibri" w:hAnsi="Calibri" w:cs="Calibri"/>
          <w:bCs/>
        </w:rPr>
        <w:t>a,</w:t>
      </w:r>
      <w:r w:rsidRPr="00415C60">
        <w:rPr>
          <w:rFonts w:ascii="Calibri" w:hAnsi="Calibri" w:cs="Calibri"/>
          <w:bCs/>
        </w:rPr>
        <w:t xml:space="preserve"> </w:t>
      </w:r>
      <w:r w:rsidRPr="001C312C">
        <w:rPr>
          <w:rFonts w:ascii="Calibri" w:hAnsi="Calibri" w:cs="Calibri"/>
          <w:b/>
        </w:rPr>
        <w:t xml:space="preserve">mjesto rada </w:t>
      </w:r>
      <w:r>
        <w:rPr>
          <w:rFonts w:ascii="Calibri" w:hAnsi="Calibri" w:cs="Calibri"/>
          <w:b/>
        </w:rPr>
        <w:t>Drvar.</w:t>
      </w:r>
    </w:p>
    <w:p w14:paraId="507BA16E" w14:textId="77777777" w:rsidR="00460C15" w:rsidRPr="00480F9E" w:rsidRDefault="00460C15" w:rsidP="00460C15">
      <w:pPr>
        <w:pStyle w:val="Odlomakpopisa"/>
        <w:spacing w:line="240" w:lineRule="auto"/>
        <w:ind w:left="641"/>
        <w:contextualSpacing w:val="0"/>
        <w:rPr>
          <w:rFonts w:ascii="Calibri" w:hAnsi="Calibri" w:cs="Calibri"/>
          <w:bCs/>
        </w:rPr>
      </w:pPr>
      <w:r w:rsidRPr="00480F9E">
        <w:rPr>
          <w:rFonts w:ascii="Calibri" w:hAnsi="Calibri" w:cs="Calibri"/>
          <w:b/>
        </w:rPr>
        <w:t xml:space="preserve">Opis posla: </w:t>
      </w:r>
    </w:p>
    <w:p w14:paraId="31ECE828" w14:textId="77777777" w:rsidR="00460C15" w:rsidRPr="00480F9E" w:rsidRDefault="00460C15" w:rsidP="00460C15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Samostalno obavljanje preventivnih i redovnih mjerenja na kabelskim mrežama i na CPE terminalnoj opremi</w:t>
      </w:r>
    </w:p>
    <w:p w14:paraId="68930F49" w14:textId="77777777" w:rsidR="00460C15" w:rsidRPr="00480F9E" w:rsidRDefault="00460C15" w:rsidP="00460C15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  <w:color w:val="000000"/>
        </w:rPr>
        <w:t xml:space="preserve">Pravovremeno otklanjanje kvarova na CPE terminalnoj opremi ili pravovremeno eskalira </w:t>
      </w:r>
      <w:r w:rsidRPr="00480F9E">
        <w:rPr>
          <w:rFonts w:ascii="Calibri" w:hAnsi="Calibri" w:cs="Calibri"/>
        </w:rPr>
        <w:t xml:space="preserve">poštujući interne procedure i procese </w:t>
      </w:r>
    </w:p>
    <w:p w14:paraId="6CBE4BAB" w14:textId="77777777" w:rsidR="00460C15" w:rsidRPr="00480F9E" w:rsidRDefault="00460C15" w:rsidP="00460C15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Osiguravanje tehničke mjerne dokumentacije za komisijski prijam novoizgrađenih kabelskih mreža</w:t>
      </w:r>
    </w:p>
    <w:p w14:paraId="5B69CB64" w14:textId="77777777" w:rsidR="00460C15" w:rsidRPr="00480F9E" w:rsidRDefault="00460C15" w:rsidP="00460C15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Instaliranje i održavanje CPE terminalne opreme u pristupnoj kabelskoj mreži</w:t>
      </w:r>
    </w:p>
    <w:p w14:paraId="04ACA74E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  <w:color w:val="000000"/>
        </w:rPr>
        <w:t>Pružanje podrške korisnicima i podešavanje CPE terminalne opreme</w:t>
      </w:r>
    </w:p>
    <w:p w14:paraId="6E9B04FE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Sudjelovanje u izradi projekata i mini projekata za kabelske mreže</w:t>
      </w:r>
    </w:p>
    <w:p w14:paraId="4C1B842D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Sudjelovanje i nadzor izgradnje i rekonstrukcije kabelskih mreža koristeći alate i mjerne instrumente</w:t>
      </w:r>
    </w:p>
    <w:p w14:paraId="56AA8E95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Prikupljanje podataka o telekomunikacijskoj infrastrukturi i opremi</w:t>
      </w:r>
    </w:p>
    <w:p w14:paraId="682CDAF8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14:paraId="1BD94B11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Pružanje pomoći i obuke manje iskusnim djelatnicima</w:t>
      </w:r>
    </w:p>
    <w:p w14:paraId="7A217F06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Osiguravanje ispravne i ažurirane dokumentacije za podršku procesima i procedurama</w:t>
      </w:r>
    </w:p>
    <w:p w14:paraId="7212FDB1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Dostavljanje informacije o parametrima kabelske mreža za potrebe poslovnih odluka na rekonstrukciji i za uvođenja novih usluga</w:t>
      </w:r>
    </w:p>
    <w:p w14:paraId="5D9B5A86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 xml:space="preserve">Osiguravanje točnih podataka za ažuriranje internih baza podataka </w:t>
      </w:r>
    </w:p>
    <w:p w14:paraId="2BEC9DD3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Ažuriranje internih baze podataka</w:t>
      </w:r>
    </w:p>
    <w:p w14:paraId="2F6F64A5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Osiguravanje traženih poslovnih izvješća  na brz i učinkovit način sukladno internim procedurama i procesima HT-a</w:t>
      </w:r>
    </w:p>
    <w:p w14:paraId="5F74E23C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Sudjelovanje u različitim projektima unutar i izvan odjela s ciljem pružanja podrške i rješenja vezanih uz kabelske mreže</w:t>
      </w:r>
    </w:p>
    <w:p w14:paraId="2217FEE6" w14:textId="77777777" w:rsidR="00460C15" w:rsidRPr="00480F9E" w:rsidRDefault="00460C15" w:rsidP="00460C15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>Samostalnost u obavljanju svih zadanih poslova</w:t>
      </w:r>
    </w:p>
    <w:p w14:paraId="0D9A9500" w14:textId="77777777" w:rsidR="00460C15" w:rsidRDefault="00460C15" w:rsidP="00460C15">
      <w:pPr>
        <w:pStyle w:val="Odlomakpopisa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480F9E">
        <w:rPr>
          <w:rFonts w:ascii="Calibri" w:hAnsi="Calibri" w:cs="Calibri"/>
        </w:rPr>
        <w:t xml:space="preserve">Ostali poslovi po nalogu neposrednog rukovoditelja  </w:t>
      </w:r>
    </w:p>
    <w:p w14:paraId="7E52D380" w14:textId="77777777" w:rsidR="00460C15" w:rsidRPr="0084017F" w:rsidRDefault="00460C15" w:rsidP="00460C15">
      <w:pPr>
        <w:pStyle w:val="Bezproreda"/>
        <w:jc w:val="both"/>
        <w:rPr>
          <w:rFonts w:ascii="Calibri" w:hAnsi="Calibri" w:cs="Calibri"/>
          <w:b/>
          <w:lang w:eastAsia="en-US"/>
        </w:rPr>
      </w:pPr>
      <w:r w:rsidRPr="0084017F">
        <w:rPr>
          <w:rFonts w:ascii="Calibri" w:hAnsi="Calibri" w:cs="Calibri"/>
          <w:b/>
          <w:lang w:eastAsia="en-US"/>
        </w:rPr>
        <w:t>Uvjeti</w:t>
      </w:r>
    </w:p>
    <w:p w14:paraId="4A88BFAC" w14:textId="77777777" w:rsidR="00460C15" w:rsidRPr="0084017F" w:rsidRDefault="00460C15" w:rsidP="00460C15">
      <w:pPr>
        <w:pStyle w:val="Bezproreda"/>
        <w:jc w:val="both"/>
        <w:rPr>
          <w:rFonts w:ascii="Calibri" w:eastAsia="Times New Roman" w:hAnsi="Calibri" w:cs="Calibri"/>
          <w:b/>
          <w:bCs/>
        </w:rPr>
      </w:pPr>
    </w:p>
    <w:p w14:paraId="7B2E1228" w14:textId="77777777" w:rsidR="00460C15" w:rsidRPr="0084017F" w:rsidRDefault="00460C15" w:rsidP="00460C15">
      <w:pPr>
        <w:pStyle w:val="Bezproreda"/>
        <w:jc w:val="both"/>
        <w:rPr>
          <w:rFonts w:ascii="Calibri" w:hAnsi="Calibri" w:cs="Calibri"/>
          <w:b/>
          <w:lang w:eastAsia="en-US"/>
        </w:rPr>
      </w:pPr>
      <w:r w:rsidRPr="0084017F">
        <w:rPr>
          <w:rFonts w:ascii="Calibri" w:eastAsia="Times New Roman" w:hAnsi="Calibri" w:cs="Calibri"/>
          <w:b/>
          <w:bCs/>
        </w:rPr>
        <w:t xml:space="preserve">Opći uvjeti: </w:t>
      </w:r>
    </w:p>
    <w:p w14:paraId="317B7F38" w14:textId="77777777" w:rsidR="00460C15" w:rsidRPr="0084017F" w:rsidRDefault="00460C15" w:rsidP="00460C15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lang w:eastAsia="hr-HR"/>
        </w:rPr>
      </w:pPr>
      <w:r w:rsidRPr="0084017F">
        <w:rPr>
          <w:rFonts w:ascii="Calibri" w:hAnsi="Calibri" w:cs="Calibri"/>
          <w:bCs/>
          <w:lang w:eastAsia="hr-HR"/>
        </w:rPr>
        <w:t>Da je državljanin BiH</w:t>
      </w:r>
    </w:p>
    <w:p w14:paraId="69CC5664" w14:textId="77777777" w:rsidR="00460C15" w:rsidRPr="0084017F" w:rsidRDefault="00460C15" w:rsidP="00460C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>Da ima navršenih 18 godina života</w:t>
      </w:r>
    </w:p>
    <w:p w14:paraId="5F1B2C5E" w14:textId="77777777" w:rsidR="00460C15" w:rsidRPr="0084017F" w:rsidRDefault="00460C15" w:rsidP="00460C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r w:rsidRPr="0084017F">
        <w:rPr>
          <w:rFonts w:ascii="Calibri" w:eastAsia="Times New Roman" w:hAnsi="Calibri" w:cs="Calibri"/>
          <w:color w:val="000000"/>
          <w:lang w:val="en" w:eastAsia="hr-HR"/>
        </w:rPr>
        <w:t>kao dokaz da njegovo zdravstveno stanje i psihofizičke sposobnosti odgovaraju uvjetima radnog mjesta na koje je izabran</w:t>
      </w:r>
      <w:r w:rsidRPr="0084017F">
        <w:rPr>
          <w:rFonts w:ascii="Calibri" w:eastAsia="Times New Roman" w:hAnsi="Calibri" w:cs="Calibri"/>
          <w:lang w:eastAsia="hr-HR"/>
        </w:rPr>
        <w:t>)</w:t>
      </w:r>
    </w:p>
    <w:p w14:paraId="3081FD86" w14:textId="77777777" w:rsidR="00460C15" w:rsidRPr="0084017F" w:rsidRDefault="00460C15" w:rsidP="00460C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lang w:eastAsia="hr-HR"/>
        </w:rPr>
        <w:t>Da se protiv njega ne vodi kazneni postupak (samo kandidat koji bude izabran dužan je dostaviti uvjerenje da se protiv njega ne vodi kazneni postupak)</w:t>
      </w:r>
    </w:p>
    <w:p w14:paraId="05E7BC53" w14:textId="77777777" w:rsidR="00460C15" w:rsidRPr="0084017F" w:rsidRDefault="00460C15" w:rsidP="00460C1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/>
          <w:bCs/>
          <w:lang w:eastAsia="hr-HR"/>
        </w:rPr>
        <w:t>Posebni uvjeti:</w:t>
      </w:r>
    </w:p>
    <w:p w14:paraId="263069EF" w14:textId="77777777" w:rsidR="00460C15" w:rsidRPr="0084017F" w:rsidRDefault="00460C15" w:rsidP="00460C15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84017F">
        <w:rPr>
          <w:rFonts w:ascii="Calibri" w:eastAsia="Times New Roman" w:hAnsi="Calibri" w:cs="Calibri"/>
          <w:bCs/>
          <w:lang w:eastAsia="hr-HR"/>
        </w:rPr>
        <w:lastRenderedPageBreak/>
        <w:t xml:space="preserve">- za radno mjesto pod rednim brojem 1): </w:t>
      </w:r>
      <w:r w:rsidRPr="0084017F">
        <w:rPr>
          <w:rFonts w:ascii="Calibri" w:hAnsi="Calibri" w:cs="Calibri"/>
        </w:rPr>
        <w:t xml:space="preserve">VSS/VII, drugi ciklus visokog obrazovanja, ekonomski fakultet, znanje stranog jezika, poznavanje rada na računalu, </w:t>
      </w:r>
      <w:r w:rsidRPr="0084017F">
        <w:rPr>
          <w:rFonts w:ascii="Calibri" w:hAnsi="Calibri" w:cs="Calibri"/>
          <w:bCs/>
        </w:rPr>
        <w:t xml:space="preserve">organizacijske sposobnosti, spremnost na timski rad, </w:t>
      </w:r>
      <w:r w:rsidRPr="0084017F">
        <w:rPr>
          <w:rFonts w:ascii="Calibri" w:hAnsi="Calibri" w:cs="Calibri"/>
        </w:rPr>
        <w:t>najmanje 3 (tri) godine radnog iskustva na istim ili sličnim poslovima</w:t>
      </w:r>
    </w:p>
    <w:p w14:paraId="2A5CCEFE" w14:textId="77777777" w:rsidR="00460C15" w:rsidRDefault="00460C15" w:rsidP="00460C15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84017F">
        <w:rPr>
          <w:rFonts w:ascii="Calibri" w:eastAsia="Times New Roman" w:hAnsi="Calibri" w:cs="Calibri"/>
          <w:bCs/>
          <w:lang w:eastAsia="hr-HR"/>
        </w:rPr>
        <w:t xml:space="preserve"> - za radna mjesta pod rednim brojem 2, 3</w:t>
      </w:r>
      <w:r>
        <w:rPr>
          <w:rFonts w:ascii="Calibri" w:eastAsia="Times New Roman" w:hAnsi="Calibri" w:cs="Calibri"/>
          <w:bCs/>
          <w:lang w:eastAsia="hr-HR"/>
        </w:rPr>
        <w:t>,</w:t>
      </w:r>
      <w:r w:rsidRPr="0084017F">
        <w:rPr>
          <w:rFonts w:ascii="Calibri" w:eastAsia="Times New Roman" w:hAnsi="Calibri" w:cs="Calibri"/>
          <w:bCs/>
          <w:lang w:eastAsia="hr-HR"/>
        </w:rPr>
        <w:t xml:space="preserve"> 4</w:t>
      </w:r>
      <w:r>
        <w:rPr>
          <w:rFonts w:ascii="Calibri" w:eastAsia="Times New Roman" w:hAnsi="Calibri" w:cs="Calibri"/>
          <w:bCs/>
          <w:lang w:eastAsia="hr-HR"/>
        </w:rPr>
        <w:t xml:space="preserve"> i  5</w:t>
      </w:r>
      <w:r w:rsidRPr="0084017F">
        <w:rPr>
          <w:rFonts w:ascii="Calibri" w:eastAsia="Times New Roman" w:hAnsi="Calibri" w:cs="Calibri"/>
          <w:bCs/>
          <w:lang w:eastAsia="hr-HR"/>
        </w:rPr>
        <w:t xml:space="preserve">): </w:t>
      </w:r>
      <w:r w:rsidRPr="0084017F">
        <w:rPr>
          <w:rFonts w:ascii="Calibri" w:hAnsi="Calibri" w:cs="Calibri"/>
        </w:rPr>
        <w:t>SSS/IV, elektrotehničar, telekomunikacijski tehničar, računalni tehničar, strojarski tehničar, prometni tehničar, tehničar za elektroenergetiku, tehničar za mehatroniku</w:t>
      </w:r>
      <w:r w:rsidRPr="0084017F">
        <w:rPr>
          <w:rStyle w:val="Istaknuto"/>
          <w:rFonts w:ascii="Calibri" w:hAnsi="Calibri" w:cs="Calibri"/>
        </w:rPr>
        <w:t xml:space="preserve">, elektroničar ili elektromehaničar, </w:t>
      </w:r>
      <w:r w:rsidRPr="0084017F">
        <w:rPr>
          <w:rFonts w:ascii="Calibri" w:hAnsi="Calibri" w:cs="Calibri"/>
          <w:bCs/>
        </w:rPr>
        <w:t xml:space="preserve">poznavanje rada na računalu, </w:t>
      </w:r>
      <w:r w:rsidRPr="0084017F">
        <w:rPr>
          <w:rFonts w:ascii="Calibri" w:hAnsi="Calibri" w:cs="Calibri"/>
        </w:rPr>
        <w:t>najmanje 6 (šest) mjeseci radnog iskustva na istim ili sličnim poslovima</w:t>
      </w:r>
    </w:p>
    <w:p w14:paraId="457D9F98" w14:textId="77777777" w:rsidR="00460C15" w:rsidRPr="0084017F" w:rsidRDefault="00460C15" w:rsidP="00460C15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 xml:space="preserve">Uz uredno popunjenu i vlastoručno potpisanu Prijavu na javni oglas </w:t>
      </w:r>
      <w:r w:rsidRPr="0084017F">
        <w:rPr>
          <w:rFonts w:ascii="Calibri" w:eastAsia="Times New Roman" w:hAnsi="Calibri" w:cs="Calibri"/>
          <w:b/>
          <w:bCs/>
          <w:lang w:eastAsia="hr-HR"/>
        </w:rPr>
        <w:t xml:space="preserve">(obrazac prijave je na internet stanici Poduzeća – </w:t>
      </w:r>
      <w:hyperlink r:id="rId6" w:history="1">
        <w:r w:rsidRPr="0084017F">
          <w:rPr>
            <w:rStyle w:val="Hiperveza"/>
            <w:rFonts w:ascii="Calibri" w:eastAsia="Times New Roman" w:hAnsi="Calibri" w:cs="Calibri"/>
            <w:b/>
            <w:bCs/>
            <w:lang w:eastAsia="hr-HR"/>
          </w:rPr>
          <w:t>www.hteronet.ba</w:t>
        </w:r>
      </w:hyperlink>
      <w:r w:rsidRPr="0084017F">
        <w:rPr>
          <w:rStyle w:val="Hiperveza"/>
          <w:rFonts w:ascii="Calibri" w:eastAsia="Times New Roman" w:hAnsi="Calibri" w:cs="Calibri"/>
          <w:b/>
          <w:bCs/>
          <w:lang w:eastAsia="hr-HR"/>
        </w:rPr>
        <w:t xml:space="preserve"> i u uredu  protokola, na adresi Kneza Branimira b.b. Mostar</w:t>
      </w:r>
      <w:r w:rsidRPr="0084017F">
        <w:rPr>
          <w:rFonts w:ascii="Calibri" w:eastAsia="Times New Roman" w:hAnsi="Calibri" w:cs="Calibri"/>
          <w:b/>
          <w:bCs/>
          <w:lang w:eastAsia="hr-HR"/>
        </w:rPr>
        <w:t>)</w:t>
      </w:r>
      <w:r w:rsidRPr="0084017F">
        <w:rPr>
          <w:rFonts w:ascii="Calibri" w:eastAsia="Times New Roman" w:hAnsi="Calibri" w:cs="Calibri"/>
          <w:bCs/>
          <w:lang w:eastAsia="hr-HR"/>
        </w:rPr>
        <w:t xml:space="preserve">, </w:t>
      </w:r>
    </w:p>
    <w:p w14:paraId="7F606255" w14:textId="77777777" w:rsidR="00460C15" w:rsidRPr="0084017F" w:rsidRDefault="00460C15" w:rsidP="00460C15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>dostaviti i slijedeću dokumentaciju:</w:t>
      </w:r>
    </w:p>
    <w:p w14:paraId="2FA94819" w14:textId="77777777" w:rsidR="00460C15" w:rsidRPr="0084017F" w:rsidRDefault="00460C15" w:rsidP="00460C15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>životopis,</w:t>
      </w:r>
    </w:p>
    <w:p w14:paraId="0C3FAC3F" w14:textId="77777777" w:rsidR="00460C15" w:rsidRPr="0084017F" w:rsidRDefault="00460C15" w:rsidP="00460C15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 xml:space="preserve">uvjerenje o državljanstvu, </w:t>
      </w:r>
    </w:p>
    <w:p w14:paraId="01BF931B" w14:textId="77777777" w:rsidR="00460C15" w:rsidRPr="0084017F" w:rsidRDefault="00460C15" w:rsidP="00460C15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>izvod iz matične knjige rođenih,</w:t>
      </w:r>
    </w:p>
    <w:p w14:paraId="2D7B1859" w14:textId="77777777" w:rsidR="00460C15" w:rsidRPr="0084017F" w:rsidRDefault="00460C15" w:rsidP="00460C1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>diplomu/svjedodžbu</w:t>
      </w:r>
    </w:p>
    <w:p w14:paraId="6661E83F" w14:textId="77777777" w:rsidR="00460C15" w:rsidRPr="0084017F" w:rsidRDefault="00460C15" w:rsidP="00460C1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84017F">
        <w:rPr>
          <w:rFonts w:ascii="Calibri" w:eastAsia="Times New Roman" w:hAnsi="Calibri" w:cs="Calibri"/>
          <w:bCs/>
          <w:lang w:eastAsia="hr-HR"/>
        </w:rPr>
        <w:t>(ukoliko je</w:t>
      </w:r>
      <w:r w:rsidRPr="0084017F">
        <w:rPr>
          <w:rFonts w:ascii="Calibri" w:hAnsi="Calibri" w:cs="Calibri"/>
        </w:rPr>
        <w:t xml:space="preserve"> diploma/svjedodžba stečena u nekoj drugoj državi nakon 06.04.1992. godine, obvezno uz diplomu dostaviti i ovjerenu kopiju nostrificirane/priznate diplome/svjedodžbe)</w:t>
      </w:r>
    </w:p>
    <w:p w14:paraId="5517A887" w14:textId="77777777" w:rsidR="00460C15" w:rsidRPr="0084017F" w:rsidRDefault="00460C15" w:rsidP="00460C1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hAnsi="Calibri" w:cs="Calibr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14:paraId="07A9359D" w14:textId="77777777" w:rsidR="00460C15" w:rsidRPr="0084017F" w:rsidRDefault="00460C15" w:rsidP="00460C1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hAnsi="Calibri" w:cs="Calibri"/>
          <w:bCs/>
          <w:lang w:eastAsia="hr-HR"/>
        </w:rPr>
        <w:t>dokaz o poznavanju rada na računalu</w:t>
      </w:r>
    </w:p>
    <w:p w14:paraId="017A711A" w14:textId="77777777" w:rsidR="00460C15" w:rsidRPr="0084017F" w:rsidRDefault="00460C15" w:rsidP="00460C1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hAnsi="Calibri" w:cs="Calibri"/>
          <w:bCs/>
          <w:lang w:eastAsia="hr-HR"/>
        </w:rPr>
        <w:t>dokaz o znanju stranog jezika, ukoliko je isto traženo kao uvjet za poziciju na koju se dostavlja prijava</w:t>
      </w:r>
    </w:p>
    <w:p w14:paraId="5151943D" w14:textId="77777777" w:rsidR="00460C15" w:rsidRPr="0084017F" w:rsidRDefault="00460C15" w:rsidP="00460C15">
      <w:pPr>
        <w:pStyle w:val="StandardWeb"/>
        <w:rPr>
          <w:rFonts w:ascii="Calibri" w:hAnsi="Calibri" w:cs="Calibri"/>
          <w:b/>
          <w:color w:val="FF0000"/>
          <w:sz w:val="22"/>
          <w:szCs w:val="22"/>
        </w:rPr>
      </w:pPr>
      <w:r w:rsidRPr="0084017F">
        <w:rPr>
          <w:rFonts w:ascii="Calibri" w:hAnsi="Calibri" w:cs="Calibr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14:paraId="41B0BEEE" w14:textId="77777777" w:rsidR="00460C15" w:rsidRPr="0084017F" w:rsidRDefault="00460C15" w:rsidP="00460C15">
      <w:pPr>
        <w:pStyle w:val="StandardWeb"/>
        <w:rPr>
          <w:rFonts w:ascii="Calibri" w:hAnsi="Calibri" w:cs="Calibri"/>
          <w:b/>
          <w:color w:val="232323"/>
          <w:sz w:val="22"/>
          <w:szCs w:val="22"/>
        </w:rPr>
      </w:pPr>
      <w:r w:rsidRPr="0084017F">
        <w:rPr>
          <w:rFonts w:ascii="Calibri" w:hAnsi="Calibri" w:cs="Calibr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34997C70" w14:textId="77777777" w:rsidR="00460C15" w:rsidRPr="0084017F" w:rsidRDefault="00460C15" w:rsidP="00460C15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4017F">
        <w:rPr>
          <w:rFonts w:ascii="Calibri" w:hAnsi="Calibri" w:cs="Calibri"/>
          <w:sz w:val="22"/>
          <w:szCs w:val="22"/>
        </w:rPr>
        <w:t>Dokaz da su nezaposleni,</w:t>
      </w:r>
    </w:p>
    <w:p w14:paraId="7F47B591" w14:textId="77777777" w:rsidR="00460C15" w:rsidRPr="0084017F" w:rsidRDefault="00460C15" w:rsidP="00460C15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4017F">
        <w:rPr>
          <w:rFonts w:ascii="Calibri" w:hAnsi="Calibri" w:cs="Calibri"/>
          <w:sz w:val="22"/>
          <w:szCs w:val="22"/>
        </w:rPr>
        <w:t>Dokaz da imaju status razvojačenog branitelja</w:t>
      </w:r>
    </w:p>
    <w:p w14:paraId="7D0D768E" w14:textId="77777777" w:rsidR="00460C15" w:rsidRPr="0084017F" w:rsidRDefault="00460C15" w:rsidP="00460C15">
      <w:pPr>
        <w:pStyle w:val="StandardWeb"/>
        <w:spacing w:before="0" w:beforeAutospacing="0" w:after="0" w:afterAutospacing="0"/>
        <w:ind w:left="502"/>
        <w:rPr>
          <w:rFonts w:ascii="Calibri" w:hAnsi="Calibri" w:cs="Calibri"/>
          <w:sz w:val="22"/>
          <w:szCs w:val="22"/>
        </w:rPr>
      </w:pPr>
    </w:p>
    <w:p w14:paraId="088A2199" w14:textId="77777777" w:rsidR="00460C15" w:rsidRPr="0084017F" w:rsidRDefault="00460C15" w:rsidP="00460C15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hAnsi="Calibri" w:cs="Calibri"/>
          <w:bCs/>
          <w:lang w:eastAsia="hr-HR"/>
        </w:rPr>
        <w:t>Dokumentacija se dostavlja u originalu ili ovjerenim kopijama. Ukoliko kandidati dostavljaju dokumentaciju u ovjerenoj kopiji, ovjerene kopije ne smiju biti starije od 6 mjeseci</w:t>
      </w:r>
      <w:r w:rsidRPr="0084017F">
        <w:rPr>
          <w:rFonts w:ascii="Calibri" w:eastAsia="Times New Roman" w:hAnsi="Calibri" w:cs="Calibri"/>
          <w:bCs/>
          <w:lang w:eastAsia="hr-HR"/>
        </w:rPr>
        <w:t>.</w:t>
      </w:r>
    </w:p>
    <w:p w14:paraId="36378F5F" w14:textId="77777777" w:rsidR="00460C15" w:rsidRPr="0084017F" w:rsidRDefault="00460C15" w:rsidP="00460C15">
      <w:pPr>
        <w:spacing w:after="100" w:afterAutospacing="1" w:line="240" w:lineRule="auto"/>
        <w:jc w:val="both"/>
        <w:rPr>
          <w:rFonts w:ascii="Calibri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14:paraId="0C841079" w14:textId="77777777" w:rsidR="00460C15" w:rsidRPr="0084017F" w:rsidRDefault="00460C15" w:rsidP="00460C15">
      <w:pPr>
        <w:widowControl w:val="0"/>
        <w:tabs>
          <w:tab w:val="left" w:pos="993"/>
        </w:tabs>
        <w:spacing w:after="26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 xml:space="preserve">Neuredne, nepotpune i ne blagovremene prijave bit će odbačene zaključkom. </w:t>
      </w:r>
    </w:p>
    <w:p w14:paraId="4178A715" w14:textId="77777777" w:rsidR="00460C15" w:rsidRPr="0084017F" w:rsidRDefault="00460C15" w:rsidP="00460C15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14:paraId="4CAEA227" w14:textId="77777777" w:rsidR="00460C15" w:rsidRPr="0084017F" w:rsidRDefault="00460C15" w:rsidP="00460C15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>Smatra se da je kandidat zadovoljio na pismenom ispitu ukoliko je osvojio najmanje 60% bodova od ukupno mogućih 100%.</w:t>
      </w:r>
    </w:p>
    <w:p w14:paraId="628F7D9E" w14:textId="77777777" w:rsidR="00460C15" w:rsidRPr="0084017F" w:rsidRDefault="00460C15" w:rsidP="00460C15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hAnsi="Calibri" w:cs="Calibri"/>
        </w:rPr>
        <w:t xml:space="preserve">O mjestu, datumu i vremenu polaganja usmenog  ispita, kandidati će biti obaviješteni usmeno ili </w:t>
      </w:r>
      <w:r w:rsidRPr="0084017F">
        <w:rPr>
          <w:rFonts w:ascii="Calibri" w:hAnsi="Calibri" w:cs="Calibri"/>
        </w:rPr>
        <w:lastRenderedPageBreak/>
        <w:t xml:space="preserve">pismeno putem e-mail-a. </w:t>
      </w:r>
    </w:p>
    <w:p w14:paraId="35D3133B" w14:textId="77777777" w:rsidR="00460C15" w:rsidRPr="0084017F" w:rsidRDefault="00460C15" w:rsidP="00460C15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lang w:eastAsia="hr-HR"/>
        </w:rPr>
        <w:t xml:space="preserve">Ako kandidat koji je uredno pozvan ne pristupi testiranju smatra se da je povukao prijavu na oglas. </w:t>
      </w:r>
    </w:p>
    <w:p w14:paraId="7D95896F" w14:textId="77777777" w:rsidR="00460C15" w:rsidRPr="0084017F" w:rsidRDefault="00460C15" w:rsidP="00460C1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84017F">
        <w:rPr>
          <w:rFonts w:ascii="Calibri" w:eastAsia="Times New Roman" w:hAnsi="Calibri" w:cs="Calibr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14:paraId="6CC660B5" w14:textId="77777777" w:rsidR="00460C15" w:rsidRPr="0084017F" w:rsidRDefault="00460C15" w:rsidP="00460C1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84017F">
        <w:rPr>
          <w:rFonts w:ascii="Calibri" w:eastAsia="Times New Roman" w:hAnsi="Calibri" w:cs="Calibri"/>
          <w:b/>
          <w:bCs/>
          <w:lang w:eastAsia="hr-HR"/>
        </w:rPr>
        <w:t>Kandidat je obvezan na poleđini omotnice naznačiti svoje ime, prezime i adresu</w:t>
      </w:r>
    </w:p>
    <w:p w14:paraId="1178E37D" w14:textId="77777777" w:rsidR="00460C15" w:rsidRPr="0084017F" w:rsidRDefault="00460C15" w:rsidP="00460C15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84017F">
        <w:rPr>
          <w:rFonts w:ascii="Calibri" w:eastAsia="Times New Roman" w:hAnsi="Calibri" w:cs="Calibri"/>
          <w:b/>
          <w:bCs/>
          <w:lang w:eastAsia="hr-HR"/>
        </w:rPr>
        <w:t>Prijave se dostavljaju poštom ili osobno putem protokola na adresu:</w:t>
      </w:r>
    </w:p>
    <w:p w14:paraId="65BBDCE4" w14:textId="77777777" w:rsidR="00460C15" w:rsidRPr="0084017F" w:rsidRDefault="00460C15" w:rsidP="00460C15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84017F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JP </w:t>
      </w:r>
      <w:r w:rsidRPr="0084017F">
        <w:rPr>
          <w:rFonts w:ascii="Calibri" w:eastAsia="Times New Roman" w:hAnsi="Calibri" w:cs="Calibri"/>
          <w:b/>
          <w:bCs/>
          <w:lang w:eastAsia="hr-HR"/>
        </w:rPr>
        <w:t>Hrvatske telekomunikacije d.d.  Mostar</w:t>
      </w:r>
      <w:r w:rsidRPr="0084017F">
        <w:rPr>
          <w:rFonts w:ascii="Calibri" w:eastAsia="Times New Roman" w:hAnsi="Calibri" w:cs="Calibri"/>
          <w:b/>
          <w:bCs/>
          <w:i/>
          <w:iCs/>
          <w:lang w:eastAsia="hr-HR"/>
        </w:rPr>
        <w:t>, Kneza Branimira b.b., 88 000 Mostar, sa naznakom: Prijava na javni oglas za radno mjesto _________________________________________________,</w:t>
      </w:r>
    </w:p>
    <w:p w14:paraId="731616A7" w14:textId="77777777" w:rsidR="00460C15" w:rsidRPr="0084017F" w:rsidRDefault="00460C15" w:rsidP="00460C15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84017F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84017F">
        <w:rPr>
          <w:rFonts w:ascii="Calibri" w:hAnsi="Calibri" w:cs="Calibri"/>
          <w:b/>
          <w:bCs/>
          <w:i/>
          <w:iCs/>
          <w:lang w:eastAsia="hr-HR"/>
        </w:rPr>
        <w:t>(naziv radnog mjesta)</w:t>
      </w:r>
    </w:p>
    <w:p w14:paraId="3170003A" w14:textId="77777777" w:rsidR="00460C15" w:rsidRPr="0084017F" w:rsidRDefault="00460C15" w:rsidP="00460C15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84017F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pod rednim brojem __________________________</w:t>
      </w:r>
    </w:p>
    <w:p w14:paraId="30C578C7" w14:textId="77777777" w:rsidR="00460C15" w:rsidRPr="0084017F" w:rsidRDefault="00460C15" w:rsidP="00460C15">
      <w:pPr>
        <w:spacing w:after="0" w:line="240" w:lineRule="auto"/>
        <w:jc w:val="both"/>
        <w:rPr>
          <w:rFonts w:ascii="Calibri" w:hAnsi="Calibri" w:cs="Calibri"/>
          <w:b/>
          <w:bCs/>
          <w:lang w:eastAsia="hr-HR"/>
        </w:rPr>
      </w:pPr>
      <w:r w:rsidRPr="0084017F">
        <w:rPr>
          <w:rFonts w:ascii="Calibri" w:hAnsi="Calibri" w:cs="Calibri"/>
          <w:b/>
          <w:bCs/>
          <w:i/>
          <w:iCs/>
          <w:lang w:eastAsia="hr-HR"/>
        </w:rPr>
        <w:t xml:space="preserve">                                          (redni br. u javnom oglasu)</w:t>
      </w:r>
    </w:p>
    <w:p w14:paraId="22B73D9E" w14:textId="77777777" w:rsidR="00460C15" w:rsidRPr="0084017F" w:rsidRDefault="00460C15" w:rsidP="00460C1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84017F">
        <w:rPr>
          <w:rFonts w:ascii="Calibri" w:eastAsia="Times New Roman" w:hAnsi="Calibri" w:cs="Calibr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84017F">
        <w:rPr>
          <w:rFonts w:ascii="Calibri" w:hAnsi="Calibri" w:cs="Calibr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84017F">
        <w:rPr>
          <w:rFonts w:ascii="Calibri" w:hAnsi="Calibri" w:cs="Calibri"/>
          <w:color w:val="000000" w:themeColor="text1"/>
        </w:rPr>
        <w:t xml:space="preserve"> </w:t>
      </w:r>
      <w:r w:rsidRPr="0084017F">
        <w:rPr>
          <w:rFonts w:ascii="Calibri" w:eastAsia="Times New Roman" w:hAnsi="Calibri" w:cs="Calibri"/>
          <w:b/>
          <w:bCs/>
          <w:lang w:eastAsia="hr-HR"/>
        </w:rPr>
        <w:t>i Odluci Uprave Društva</w:t>
      </w:r>
    </w:p>
    <w:p w14:paraId="6AC38946" w14:textId="77777777" w:rsidR="00460C15" w:rsidRPr="0084017F" w:rsidRDefault="00460C15" w:rsidP="00460C15">
      <w:pPr>
        <w:rPr>
          <w:rFonts w:ascii="Calibri" w:hAnsi="Calibri" w:cs="Calibri"/>
        </w:rPr>
      </w:pPr>
    </w:p>
    <w:p w14:paraId="2FE98E25" w14:textId="77777777" w:rsidR="003F4D3E" w:rsidRDefault="003F4D3E"/>
    <w:sectPr w:rsidR="003F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17B6"/>
    <w:multiLevelType w:val="hybridMultilevel"/>
    <w:tmpl w:val="324AC5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54C6F"/>
    <w:multiLevelType w:val="hybridMultilevel"/>
    <w:tmpl w:val="2152D2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77B88"/>
    <w:multiLevelType w:val="hybridMultilevel"/>
    <w:tmpl w:val="1D12A6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723316">
      <w:numFmt w:val="bullet"/>
      <w:lvlText w:val=""/>
      <w:lvlJc w:val="left"/>
      <w:pPr>
        <w:ind w:left="1560" w:hanging="480"/>
      </w:pPr>
      <w:rPr>
        <w:rFonts w:ascii="Symbol" w:eastAsia="Times New Roman" w:hAnsi="Symbol" w:cs="ArialMT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D6CDD"/>
    <w:multiLevelType w:val="hybridMultilevel"/>
    <w:tmpl w:val="0A104ECC"/>
    <w:lvl w:ilvl="0" w:tplc="75582C9E">
      <w:start w:val="2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71085320">
    <w:abstractNumId w:val="1"/>
  </w:num>
  <w:num w:numId="2" w16cid:durableId="484515659">
    <w:abstractNumId w:val="2"/>
  </w:num>
  <w:num w:numId="3" w16cid:durableId="1652713050">
    <w:abstractNumId w:val="4"/>
  </w:num>
  <w:num w:numId="4" w16cid:durableId="566305534">
    <w:abstractNumId w:val="5"/>
  </w:num>
  <w:num w:numId="5" w16cid:durableId="1368719919">
    <w:abstractNumId w:val="3"/>
  </w:num>
  <w:num w:numId="6" w16cid:durableId="2089764056">
    <w:abstractNumId w:val="6"/>
  </w:num>
  <w:num w:numId="7" w16cid:durableId="674962823">
    <w:abstractNumId w:val="7"/>
  </w:num>
  <w:num w:numId="8" w16cid:durableId="119291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E1"/>
    <w:rsid w:val="003F4D3E"/>
    <w:rsid w:val="00460C15"/>
    <w:rsid w:val="005849A9"/>
    <w:rsid w:val="0095351A"/>
    <w:rsid w:val="00A624D1"/>
    <w:rsid w:val="00A8023B"/>
    <w:rsid w:val="00CB211A"/>
    <w:rsid w:val="00E42D9D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62CE"/>
  <w15:chartTrackingRefBased/>
  <w15:docId w15:val="{F614CFD9-8EF8-4177-BEFB-0F2DC64B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C15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E2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E2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E25E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E2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E25E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2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2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E2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E2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E25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E25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E25E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E25E1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E25E1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25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25E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E25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E25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E2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E2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E2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E2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E2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E25E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E25E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E25E1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E25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E25E1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E25E1"/>
    <w:rPr>
      <w:b/>
      <w:bCs/>
      <w:smallCaps/>
      <w:color w:val="2E74B5" w:themeColor="accent1" w:themeShade="BF"/>
      <w:spacing w:val="5"/>
    </w:rPr>
  </w:style>
  <w:style w:type="paragraph" w:styleId="Bezproreda">
    <w:name w:val="No Spacing"/>
    <w:uiPriority w:val="1"/>
    <w:qFormat/>
    <w:rsid w:val="00460C15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460C15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46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460C15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460C15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kern w:val="2"/>
      <w:sz w:val="19"/>
      <w:szCs w:val="19"/>
      <w:lang w:val="en-GB"/>
      <w14:ligatures w14:val="standardContextual"/>
    </w:rPr>
  </w:style>
  <w:style w:type="character" w:styleId="Istaknuto">
    <w:name w:val="Emphasis"/>
    <w:basedOn w:val="Zadanifontodlomka"/>
    <w:uiPriority w:val="20"/>
    <w:qFormat/>
    <w:rsid w:val="00460C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2266</Words>
  <Characters>12918</Characters>
  <Application>Microsoft Office Word</Application>
  <DocSecurity>0</DocSecurity>
  <Lines>107</Lines>
  <Paragraphs>30</Paragraphs>
  <ScaleCrop>false</ScaleCrop>
  <Company>HT ERONET</Company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6</cp:revision>
  <dcterms:created xsi:type="dcterms:W3CDTF">2024-06-19T11:57:00Z</dcterms:created>
  <dcterms:modified xsi:type="dcterms:W3CDTF">2024-06-28T05:53:00Z</dcterms:modified>
</cp:coreProperties>
</file>