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FC" w:rsidRDefault="001F69FC" w:rsidP="001F69F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1F69FC" w:rsidRDefault="001F69FC" w:rsidP="001F69FC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1F69FC" w:rsidRDefault="001F69FC" w:rsidP="001F69F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4F6FE86" wp14:editId="328F14FA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1F69FC" w:rsidRDefault="001F69FC" w:rsidP="001F69F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1F69FC" w:rsidRDefault="001F69FC" w:rsidP="001F69F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1F69FC" w:rsidRPr="000E3DCC" w:rsidRDefault="001F69FC" w:rsidP="001F69F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1F69FC" w:rsidRPr="00BA5273" w:rsidRDefault="001F69FC" w:rsidP="00BA527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1F69FC" w:rsidRPr="0066739B" w:rsidRDefault="001F69FC" w:rsidP="001F69F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Pr="00544602">
        <w:rPr>
          <w:rFonts w:eastAsia="Times New Roman" w:cstheme="minorHAnsi"/>
          <w:bCs/>
          <w:lang w:eastAsia="hr-HR"/>
        </w:rPr>
        <w:t>-</w:t>
      </w:r>
      <w:r w:rsidR="00255983">
        <w:rPr>
          <w:rFonts w:eastAsia="Times New Roman" w:cstheme="minorHAnsi"/>
          <w:bCs/>
          <w:lang w:eastAsia="hr-HR"/>
        </w:rPr>
        <w:t>3-2-6</w:t>
      </w:r>
      <w:r>
        <w:rPr>
          <w:rFonts w:eastAsia="Times New Roman" w:cstheme="minorHAnsi"/>
          <w:bCs/>
          <w:lang w:eastAsia="hr-HR"/>
        </w:rPr>
        <w:t>/23</w:t>
      </w:r>
      <w:r w:rsidRPr="00544602">
        <w:rPr>
          <w:rFonts w:eastAsia="Times New Roman" w:cstheme="minorHAnsi"/>
          <w:bCs/>
          <w:lang w:eastAsia="hr-HR"/>
        </w:rPr>
        <w:t xml:space="preserve"> od </w:t>
      </w:r>
      <w:r w:rsidR="00255983">
        <w:rPr>
          <w:rFonts w:eastAsia="Times New Roman" w:cstheme="minorHAnsi"/>
          <w:bCs/>
          <w:lang w:eastAsia="hr-HR"/>
        </w:rPr>
        <w:t xml:space="preserve"> 19.01.</w:t>
      </w:r>
      <w:bookmarkStart w:id="0" w:name="_GoBack"/>
      <w:bookmarkEnd w:id="0"/>
      <w:r>
        <w:rPr>
          <w:rFonts w:eastAsia="Times New Roman" w:cstheme="minorHAnsi"/>
          <w:bCs/>
          <w:lang w:eastAsia="hr-HR"/>
        </w:rPr>
        <w:t>2023</w:t>
      </w:r>
      <w:r w:rsidRPr="00544602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1F69FC" w:rsidRPr="0066739B" w:rsidRDefault="001F69FC" w:rsidP="001F69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1F69FC" w:rsidRPr="0066739B" w:rsidRDefault="001F69FC" w:rsidP="001F69F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1F69FC" w:rsidRDefault="001F69FC" w:rsidP="001F69FC">
      <w:pPr>
        <w:spacing w:line="240" w:lineRule="auto"/>
        <w:rPr>
          <w:rFonts w:cstheme="minorHAnsi"/>
          <w:b/>
        </w:rPr>
      </w:pPr>
    </w:p>
    <w:p w:rsidR="001F69FC" w:rsidRPr="008D4927" w:rsidRDefault="001F69FC" w:rsidP="001F69FC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D4927">
        <w:rPr>
          <w:rFonts w:cstheme="minorHAnsi"/>
          <w:b/>
          <w:sz w:val="24"/>
          <w:szCs w:val="24"/>
          <w:u w:val="single"/>
        </w:rPr>
        <w:t>DIREKCIJA ZA NEPOKRETNU MREŽU</w:t>
      </w:r>
    </w:p>
    <w:p w:rsidR="001F69FC" w:rsidRPr="003A0B47" w:rsidRDefault="001F69FC" w:rsidP="001F69FC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1F69FC" w:rsidRPr="00BB6367" w:rsidRDefault="001F69FC" w:rsidP="001F69F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Referent za prodaju Prodavač/</w:t>
      </w:r>
      <w:proofErr w:type="spellStart"/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3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Grupa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direktnu prodaju,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Odjel za prodaju privatnim korisnicima, Sektor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prodaju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DNM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 (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jedan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>) izvršitelj,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minimalno 6 mjeseci radnog iskustva na istim ili sličnim poslovima, probni rad 3 mjeseca, mjesto 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rada </w:t>
      </w:r>
      <w:r w:rsidRPr="00086910">
        <w:rPr>
          <w:rFonts w:ascii="Calibri" w:hAnsi="Calibri" w:cs="Calibri"/>
          <w:b/>
          <w:color w:val="000000" w:themeColor="text1"/>
          <w:sz w:val="22"/>
          <w:szCs w:val="22"/>
        </w:rPr>
        <w:t>Ljubuški</w:t>
      </w:r>
    </w:p>
    <w:p w:rsidR="001F69FC" w:rsidRPr="004A3478" w:rsidRDefault="001F69FC" w:rsidP="001F69FC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1F69FC" w:rsidRPr="00FE1225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1F69FC" w:rsidRPr="00FE1225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1F69FC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nadolazećih proizvoda, praćenje novih tehnoloških dostignuća </w:t>
      </w:r>
    </w:p>
    <w:p w:rsidR="001F69FC" w:rsidRPr="00FE1225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Doprinošenje stvaranju atmosfere dobrodošlice za korisnike, pokazivanje želje za odgovaranje na upite</w:t>
      </w:r>
    </w:p>
    <w:p w:rsidR="001F69FC" w:rsidRPr="00FE1225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Razumijevanje potreba korisnika i pronalaženje najboljeg proizvoda ili usluge za zadovoljavanje istih</w:t>
      </w:r>
    </w:p>
    <w:p w:rsidR="001F69FC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Objašnjavanje prednosti proizvoda i usluga korisniku s ciljem prodaje </w:t>
      </w:r>
    </w:p>
    <w:p w:rsidR="001F69FC" w:rsidRPr="00504B3E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1F69FC" w:rsidRPr="00FE1225" w:rsidRDefault="001F69FC" w:rsidP="001F69FC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FE1225">
        <w:rPr>
          <w:rFonts w:ascii="Calibri" w:hAnsi="Calibri" w:cs="Calibri"/>
        </w:rPr>
        <w:t>a u svrhu povećanja prodaje i odanosti korisnika</w:t>
      </w:r>
    </w:p>
    <w:p w:rsidR="001F69FC" w:rsidRPr="00FE1225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Učinkovito odgovaranje na pitanja/upite korisnika, pružanje pomoći i rješavanje problema</w:t>
      </w:r>
    </w:p>
    <w:p w:rsidR="001F69FC" w:rsidRPr="00504B3E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FE1225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1F69FC" w:rsidRPr="00504B3E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504B3E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1F69FC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Izdavanje faktura za prodanu robu i usluge</w:t>
      </w:r>
    </w:p>
    <w:p w:rsidR="001F69FC" w:rsidRPr="00504B3E" w:rsidRDefault="001F69FC" w:rsidP="001F69FC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Primanje i unošenje svih potrebnih podataka u </w:t>
      </w:r>
      <w:proofErr w:type="spellStart"/>
      <w:r w:rsidRPr="00504B3E">
        <w:rPr>
          <w:rFonts w:ascii="Calibri" w:hAnsi="Calibri" w:cs="Calibri"/>
        </w:rPr>
        <w:t>billing</w:t>
      </w:r>
      <w:proofErr w:type="spellEnd"/>
      <w:r w:rsidRPr="00504B3E">
        <w:rPr>
          <w:rFonts w:ascii="Calibri" w:hAnsi="Calibri" w:cs="Calibri"/>
        </w:rPr>
        <w:t>/POS aplikaciju</w:t>
      </w:r>
    </w:p>
    <w:p w:rsidR="001F69FC" w:rsidRPr="00FE1225" w:rsidRDefault="001F69FC" w:rsidP="001F69FC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1F69FC" w:rsidRDefault="001F69FC" w:rsidP="001F69FC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Samostalnost u obavljanju poslova</w:t>
      </w:r>
    </w:p>
    <w:p w:rsidR="001F69FC" w:rsidRPr="00810DF1" w:rsidRDefault="001F69FC" w:rsidP="001F69FC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>
        <w:rPr>
          <w:rFonts w:ascii="Calibri" w:hAnsi="Calibri" w:cs="Calibri"/>
        </w:rPr>
        <w:t>Ostali poslovi</w:t>
      </w:r>
      <w:r w:rsidRPr="00504B3E">
        <w:rPr>
          <w:rFonts w:ascii="Calibri" w:hAnsi="Calibri" w:cs="Calibri"/>
        </w:rPr>
        <w:t xml:space="preserve"> po nalogu neposrednog rukovoditelja</w:t>
      </w:r>
    </w:p>
    <w:p w:rsidR="001F69FC" w:rsidRPr="00DC278E" w:rsidRDefault="001F69FC" w:rsidP="001F69FC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1F69FC" w:rsidRPr="0066739B" w:rsidRDefault="001F69FC" w:rsidP="001F69FC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1F69FC" w:rsidRPr="0066739B" w:rsidRDefault="001F69FC" w:rsidP="001F69FC">
      <w:pPr>
        <w:pStyle w:val="Bezproreda"/>
        <w:jc w:val="both"/>
        <w:rPr>
          <w:rFonts w:eastAsia="Times New Roman" w:cstheme="minorHAnsi"/>
          <w:b/>
          <w:bCs/>
        </w:rPr>
      </w:pPr>
    </w:p>
    <w:p w:rsidR="001F69FC" w:rsidRPr="0066739B" w:rsidRDefault="001F69FC" w:rsidP="001F69FC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1F69FC" w:rsidRPr="0066739B" w:rsidRDefault="001F69FC" w:rsidP="001F69F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1F69FC" w:rsidRPr="0066739B" w:rsidRDefault="001F69FC" w:rsidP="001F6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1F69FC" w:rsidRPr="0066739B" w:rsidRDefault="001F69FC" w:rsidP="001F6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1F69FC" w:rsidRPr="0066739B" w:rsidRDefault="001F69FC" w:rsidP="001F6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1F69FC" w:rsidRPr="0066739B" w:rsidRDefault="001F69FC" w:rsidP="001F69F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1F69FC" w:rsidRDefault="001F69FC" w:rsidP="001F69FC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SSS/IV, ekonomska  škola ili </w:t>
      </w:r>
      <w:r w:rsidRPr="00774C09">
        <w:rPr>
          <w:rFonts w:ascii="Calibri" w:hAnsi="Calibri" w:cs="Calibri"/>
          <w:color w:val="000000" w:themeColor="text1"/>
        </w:rPr>
        <w:t>gimnazija</w:t>
      </w:r>
      <w:r w:rsidRPr="00810DF1">
        <w:rPr>
          <w:rFonts w:ascii="Calibri" w:hAnsi="Calibri" w:cs="Calibri"/>
        </w:rPr>
        <w:t>,</w:t>
      </w:r>
      <w:r>
        <w:rPr>
          <w:rFonts w:ascii="Calibri" w:hAnsi="Calibri" w:cs="Calibri"/>
          <w:color w:val="FF0000"/>
        </w:rPr>
        <w:t xml:space="preserve">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1F69FC" w:rsidRPr="002575B8" w:rsidRDefault="001F69FC" w:rsidP="001F69FC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323EA8">
        <w:rPr>
          <w:rFonts w:eastAsia="Times New Roman" w:cstheme="minorHAnsi"/>
          <w:b/>
          <w:bCs/>
          <w:lang w:eastAsia="hr-HR"/>
        </w:rPr>
        <w:t>)</w:t>
      </w:r>
      <w:r w:rsidRPr="00323EA8">
        <w:rPr>
          <w:rFonts w:eastAsia="Times New Roman" w:cstheme="minorHAnsi"/>
          <w:bCs/>
          <w:lang w:eastAsia="hr-HR"/>
        </w:rPr>
        <w:t xml:space="preserve">, </w:t>
      </w:r>
    </w:p>
    <w:p w:rsidR="001F69FC" w:rsidRPr="0066739B" w:rsidRDefault="001F69FC" w:rsidP="001F69F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1F69FC" w:rsidRPr="0066739B" w:rsidRDefault="001F69FC" w:rsidP="001F69F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1F69FC" w:rsidRPr="0066739B" w:rsidRDefault="001F69FC" w:rsidP="001F69F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1F69FC" w:rsidRPr="0066739B" w:rsidRDefault="001F69FC" w:rsidP="001F69F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1F69FC" w:rsidRPr="0066739B" w:rsidRDefault="001F69FC" w:rsidP="001F69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1F69FC" w:rsidRPr="0066739B" w:rsidRDefault="001F69FC" w:rsidP="001F69FC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1F69FC" w:rsidRPr="00026CB7" w:rsidRDefault="001F69FC" w:rsidP="001F69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1F69FC" w:rsidRPr="003F0513" w:rsidRDefault="001F69FC" w:rsidP="001F69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1F69FC" w:rsidRPr="0066739B" w:rsidRDefault="001F69FC" w:rsidP="001F69F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:rsidR="001F69FC" w:rsidRPr="0066739B" w:rsidRDefault="001F69FC" w:rsidP="001F69FC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1F69FC" w:rsidRPr="0066739B" w:rsidRDefault="001F69FC" w:rsidP="001F69FC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1F69FC" w:rsidRPr="0066739B" w:rsidRDefault="001F69FC" w:rsidP="001F69F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1F69FC" w:rsidRPr="0066739B" w:rsidRDefault="001F69FC" w:rsidP="001F69F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1F69FC" w:rsidRPr="0066739B" w:rsidRDefault="001F69FC" w:rsidP="001F69FC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1F69FC" w:rsidRPr="00FB78A4" w:rsidRDefault="001F69FC" w:rsidP="001F69FC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1F69FC" w:rsidRPr="00FB78A4" w:rsidRDefault="001F69FC" w:rsidP="001F69FC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1F69FC" w:rsidRPr="00FB78A4" w:rsidRDefault="001F69FC" w:rsidP="001F69F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1F69FC" w:rsidRPr="00FB78A4" w:rsidRDefault="001F69FC" w:rsidP="001F69F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lastRenderedPageBreak/>
        <w:t>Smatra se da je kandidat zadovoljio na pismenom ispitu ukoliko je osvojio najmanje 60% bodova od ukupno mogućih 100%.</w:t>
      </w:r>
    </w:p>
    <w:p w:rsidR="001F69FC" w:rsidRPr="00FB78A4" w:rsidRDefault="001F69FC" w:rsidP="001F69F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1F69FC" w:rsidRPr="00FB78A4" w:rsidRDefault="001F69FC" w:rsidP="001F69F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1F69FC" w:rsidRPr="00FB78A4" w:rsidRDefault="001F69FC" w:rsidP="001F69F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323EA8">
        <w:rPr>
          <w:rFonts w:eastAsia="Times New Roman" w:cstheme="minorHAnsi"/>
          <w:b/>
          <w:bCs/>
          <w:lang w:eastAsia="hr-HR"/>
        </w:rPr>
        <w:t xml:space="preserve">. </w:t>
      </w:r>
      <w:r w:rsidRPr="00FB78A4">
        <w:rPr>
          <w:rFonts w:eastAsia="Times New Roman" w:cstheme="minorHAnsi"/>
          <w:b/>
          <w:bCs/>
          <w:lang w:eastAsia="hr-HR"/>
        </w:rPr>
        <w:t>Prijave s potrebnom dokumentacijom dostaviti u zatvorenoj omotnici najkasnije u roku od 8 (osam) dana od dana posljednje objave.</w:t>
      </w:r>
    </w:p>
    <w:p w:rsidR="001F69FC" w:rsidRPr="00FB78A4" w:rsidRDefault="001F69FC" w:rsidP="001F69F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1F69FC" w:rsidRPr="00FB78A4" w:rsidRDefault="001F69FC" w:rsidP="001F69F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1F69FC" w:rsidRPr="00FB78A4" w:rsidRDefault="001F69FC" w:rsidP="001F69F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1F69FC" w:rsidRPr="00FB78A4" w:rsidRDefault="001F69FC" w:rsidP="001F69F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:rsidR="001F69FC" w:rsidRPr="00FB78A4" w:rsidRDefault="001F69FC" w:rsidP="001F69F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1F69FC" w:rsidRPr="00FB78A4" w:rsidRDefault="001F69FC" w:rsidP="001F69FC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1F69FC" w:rsidRPr="00FB78A4" w:rsidRDefault="001F69FC" w:rsidP="001F69F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:rsidR="001F69FC" w:rsidRDefault="001F69FC" w:rsidP="001F69FC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</w:p>
    <w:p w:rsidR="00ED3105" w:rsidRDefault="00ED3105"/>
    <w:sectPr w:rsidR="00ED3105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5EB48906"/>
    <w:lvl w:ilvl="0" w:tplc="0F603E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9"/>
    <w:rsid w:val="001F69FC"/>
    <w:rsid w:val="00243079"/>
    <w:rsid w:val="00255983"/>
    <w:rsid w:val="00BA5273"/>
    <w:rsid w:val="00E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F6C8"/>
  <w15:chartTrackingRefBased/>
  <w15:docId w15:val="{EA3DFF45-993F-4D5E-A755-CD591CB6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9FC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1F69FC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1F69F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F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1F69FC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1F69FC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F6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F69FC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Company>HT ERONET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2023-01-16T09:38:00Z</dcterms:created>
  <dcterms:modified xsi:type="dcterms:W3CDTF">2023-01-23T12:29:00Z</dcterms:modified>
</cp:coreProperties>
</file>