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208" w:rsidRDefault="00843208" w:rsidP="00843208">
      <w:pPr>
        <w:pStyle w:val="Headerstil"/>
        <w:spacing w:before="0"/>
        <w:rPr>
          <w:rFonts w:asciiTheme="minorHAnsi" w:hAnsiTheme="minorHAnsi"/>
          <w:b/>
          <w:sz w:val="16"/>
          <w:szCs w:val="16"/>
        </w:rPr>
      </w:pPr>
    </w:p>
    <w:p w:rsidR="00843208" w:rsidRDefault="00843208" w:rsidP="00843208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</w:p>
    <w:p w:rsidR="00843208" w:rsidRDefault="00843208" w:rsidP="00843208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JP </w:t>
      </w:r>
      <w:proofErr w:type="spellStart"/>
      <w:r>
        <w:rPr>
          <w:rFonts w:asciiTheme="minorHAnsi" w:hAnsiTheme="minorHAnsi"/>
          <w:b/>
          <w:sz w:val="16"/>
          <w:szCs w:val="16"/>
        </w:rPr>
        <w:t>Hrvatske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b/>
          <w:sz w:val="16"/>
          <w:szCs w:val="16"/>
        </w:rPr>
        <w:t>telekomunikacije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  <w:sz w:val="16"/>
          <w:szCs w:val="16"/>
        </w:rPr>
        <w:t>d.d</w:t>
      </w:r>
      <w:proofErr w:type="spellEnd"/>
      <w:proofErr w:type="gramEnd"/>
      <w:r>
        <w:rPr>
          <w:rFonts w:asciiTheme="minorHAnsi" w:hAnsiTheme="minorHAnsi"/>
          <w:b/>
          <w:sz w:val="16"/>
          <w:szCs w:val="16"/>
        </w:rPr>
        <w:t>. Mostar</w:t>
      </w:r>
    </w:p>
    <w:p w:rsidR="00843208" w:rsidRDefault="00843208" w:rsidP="00843208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28A1A0F7" wp14:editId="5BA8F972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3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E3DCC">
        <w:rPr>
          <w:rFonts w:asciiTheme="minorHAnsi" w:hAnsiTheme="minorHAnsi"/>
          <w:sz w:val="16"/>
          <w:szCs w:val="16"/>
        </w:rPr>
        <w:t>Kneza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Branimira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bb, 88 000 Mostar, </w:t>
      </w:r>
      <w:proofErr w:type="spellStart"/>
      <w:r w:rsidRPr="000E3DCC">
        <w:rPr>
          <w:rFonts w:asciiTheme="minorHAnsi" w:hAnsiTheme="minorHAnsi"/>
          <w:sz w:val="16"/>
          <w:szCs w:val="16"/>
        </w:rPr>
        <w:t>BiH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| T +387 36 395000 | F +387 36 395279 | www.hteronet.ba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Identifikacijski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4227270100006</w:t>
      </w:r>
    </w:p>
    <w:p w:rsidR="00843208" w:rsidRDefault="00843208" w:rsidP="00843208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Matični-registarski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subjekta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upisanog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Općinskog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suda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Mostar: 1-10868</w:t>
      </w:r>
    </w:p>
    <w:p w:rsidR="00843208" w:rsidRDefault="00843208" w:rsidP="00843208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 xml:space="preserve">PDV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227270100006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UniCredit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Mostar: 3381002202007207</w:t>
      </w:r>
    </w:p>
    <w:p w:rsidR="00843208" w:rsidRPr="000E3DCC" w:rsidRDefault="00843208" w:rsidP="00843208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Raiffeisen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Sarajevo (</w:t>
      </w:r>
      <w:proofErr w:type="spellStart"/>
      <w:r w:rsidRPr="000E3DCC">
        <w:rPr>
          <w:rFonts w:asciiTheme="minorHAnsi" w:hAnsiTheme="minorHAnsi"/>
          <w:sz w:val="16"/>
          <w:szCs w:val="16"/>
        </w:rPr>
        <w:t>filijala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Mostar): 1610200023800018 </w:t>
      </w:r>
    </w:p>
    <w:p w:rsidR="00843208" w:rsidRPr="000E3DCC" w:rsidRDefault="00843208" w:rsidP="00843208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Addiko</w:t>
      </w:r>
      <w:proofErr w:type="spellEnd"/>
      <w:r>
        <w:rPr>
          <w:rFonts w:asciiTheme="minorHAnsi" w:hAnsiTheme="minorHAnsi"/>
          <w:sz w:val="16"/>
          <w:szCs w:val="16"/>
        </w:rPr>
        <w:t xml:space="preserve"> bank</w:t>
      </w:r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 xml:space="preserve">. </w:t>
      </w:r>
      <w:r>
        <w:rPr>
          <w:rFonts w:asciiTheme="minorHAnsi" w:hAnsiTheme="minorHAnsi"/>
          <w:sz w:val="16"/>
          <w:szCs w:val="16"/>
        </w:rPr>
        <w:t>Sarajevo</w:t>
      </w:r>
      <w:r w:rsidRPr="000E3DCC">
        <w:rPr>
          <w:rFonts w:asciiTheme="minorHAnsi" w:hAnsiTheme="minorHAnsi"/>
          <w:sz w:val="16"/>
          <w:szCs w:val="16"/>
        </w:rPr>
        <w:t>: 3060190000145509</w:t>
      </w:r>
    </w:p>
    <w:p w:rsidR="00843208" w:rsidRPr="007E7E9A" w:rsidRDefault="00843208" w:rsidP="0084320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843208" w:rsidRPr="00FB78A4" w:rsidRDefault="00843208" w:rsidP="00843208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 xml:space="preserve">Temeljem članka 20 a Zakona o izmjenama i dopunama Zakona o radu (Sl. novine F BiH 89/18), </w:t>
      </w:r>
      <w:r w:rsidRPr="00FB78A4">
        <w:rPr>
          <w:rFonts w:cstheme="minorHAnsi"/>
          <w:color w:val="000000" w:themeColor="text1"/>
        </w:rPr>
        <w:t xml:space="preserve">Uredbe o postupku prijema u radni odnos u Javnom sektoru u F BiH (Sl. novine F BiH br. 13/19 od 27.02.2019. godine i Sl. novine F BiH br. 9/21 od 3.02.2021. godine), Zakona o pravima razvojačenih branitelja i članova njihovih obitelji (Sl. novine F BiH br.54/19), </w:t>
      </w:r>
      <w:r w:rsidRPr="00FB78A4">
        <w:rPr>
          <w:rFonts w:eastAsia="Times New Roman" w:cstheme="minorHAnsi"/>
          <w:bCs/>
          <w:lang w:eastAsia="hr-HR"/>
        </w:rPr>
        <w:t>članka</w:t>
      </w:r>
      <w:r>
        <w:rPr>
          <w:rFonts w:eastAsia="Times New Roman" w:cstheme="minorHAnsi"/>
          <w:bCs/>
          <w:lang w:eastAsia="hr-HR"/>
        </w:rPr>
        <w:t xml:space="preserve"> 138 i 142</w:t>
      </w:r>
      <w:r w:rsidRPr="00FB78A4">
        <w:rPr>
          <w:rFonts w:eastAsia="Times New Roman" w:cstheme="minorHAnsi"/>
          <w:bCs/>
          <w:lang w:eastAsia="hr-HR"/>
        </w:rPr>
        <w:t xml:space="preserve"> Statuta</w:t>
      </w:r>
      <w:r w:rsidRPr="00FB78A4">
        <w:rPr>
          <w:rFonts w:cstheme="minorHAnsi"/>
        </w:rPr>
        <w:t xml:space="preserve"> </w:t>
      </w:r>
      <w:r w:rsidRPr="00FB78A4">
        <w:rPr>
          <w:rFonts w:eastAsia="Times New Roman" w:cstheme="minorHAnsi"/>
          <w:bCs/>
          <w:lang w:eastAsia="hr-HR"/>
        </w:rPr>
        <w:t xml:space="preserve">Javnog poduzeća </w:t>
      </w:r>
      <w:r w:rsidRPr="00FB78A4">
        <w:rPr>
          <w:rFonts w:cstheme="minorHAnsi"/>
        </w:rPr>
        <w:t xml:space="preserve">Hrvatske telekomunikacije d.d. Mostar, članka 8 i 9 Pravilnika o radu </w:t>
      </w:r>
      <w:r w:rsidRPr="00FB78A4">
        <w:rPr>
          <w:rFonts w:eastAsia="Times New Roman" w:cstheme="minorHAnsi"/>
          <w:bCs/>
          <w:lang w:eastAsia="hr-HR"/>
        </w:rPr>
        <w:t xml:space="preserve">Javnog poduzeća </w:t>
      </w:r>
      <w:r w:rsidRPr="00FB78A4">
        <w:rPr>
          <w:rFonts w:cstheme="minorHAnsi"/>
        </w:rPr>
        <w:t>Hrvatske telekomunikacije d.d. Mostar, Priloga V Pravilnika o radu</w:t>
      </w:r>
      <w:r w:rsidRPr="00FB78A4">
        <w:rPr>
          <w:rFonts w:cstheme="minorHAnsi"/>
          <w:b/>
        </w:rPr>
        <w:t xml:space="preserve"> </w:t>
      </w:r>
      <w:r w:rsidRPr="00FB78A4">
        <w:rPr>
          <w:rFonts w:eastAsia="Times New Roman" w:cstheme="minorHAnsi"/>
          <w:bCs/>
          <w:lang w:eastAsia="hr-HR"/>
        </w:rPr>
        <w:t xml:space="preserve">Javnog poduzeća </w:t>
      </w:r>
      <w:r w:rsidRPr="00FB78A4">
        <w:rPr>
          <w:rFonts w:cstheme="minorHAnsi"/>
        </w:rPr>
        <w:t>Hrvatske telekomunikacije d.d. Mostar</w:t>
      </w:r>
      <w:r>
        <w:rPr>
          <w:rFonts w:cstheme="minorHAnsi"/>
        </w:rPr>
        <w:t xml:space="preserve">, suglasnosti </w:t>
      </w:r>
      <w:proofErr w:type="spellStart"/>
      <w:r>
        <w:rPr>
          <w:rFonts w:cstheme="minorHAnsi"/>
        </w:rPr>
        <w:t>FMPiK</w:t>
      </w:r>
      <w:proofErr w:type="spellEnd"/>
      <w:r>
        <w:rPr>
          <w:rFonts w:cstheme="minorHAnsi"/>
        </w:rPr>
        <w:t xml:space="preserve"> za objavu javnog natječaja za prijem u radni </w:t>
      </w:r>
      <w:r w:rsidRPr="008C2253">
        <w:rPr>
          <w:rFonts w:cstheme="minorHAnsi"/>
        </w:rPr>
        <w:t xml:space="preserve">odnos </w:t>
      </w:r>
      <w:proofErr w:type="spellStart"/>
      <w:r w:rsidRPr="008C2253">
        <w:rPr>
          <w:rFonts w:cstheme="minorHAnsi"/>
        </w:rPr>
        <w:t>br</w:t>
      </w:r>
      <w:proofErr w:type="spellEnd"/>
      <w:r w:rsidRPr="008C2253">
        <w:rPr>
          <w:rFonts w:cstheme="minorHAnsi"/>
        </w:rPr>
        <w:t xml:space="preserve">: </w:t>
      </w:r>
      <w:r w:rsidRPr="00B029D1">
        <w:rPr>
          <w:rFonts w:cstheme="minorHAnsi"/>
        </w:rPr>
        <w:t>07/1-45-466/24 od 20.02.2024. godine</w:t>
      </w:r>
      <w:r w:rsidRPr="00B029D1">
        <w:rPr>
          <w:rFonts w:cstheme="minorHAnsi"/>
          <w:b/>
        </w:rPr>
        <w:t xml:space="preserve"> </w:t>
      </w:r>
      <w:r w:rsidRPr="00B029D1">
        <w:rPr>
          <w:rFonts w:eastAsia="Times New Roman" w:cstheme="minorHAnsi"/>
          <w:bCs/>
          <w:lang w:eastAsia="hr-HR"/>
        </w:rPr>
        <w:t>i Odluke Uprave Javnog poduzeća Hrvatske telekomunikacije d</w:t>
      </w:r>
      <w:r w:rsidR="00D61757">
        <w:rPr>
          <w:rFonts w:eastAsia="Times New Roman" w:cstheme="minorHAnsi"/>
          <w:bCs/>
          <w:lang w:eastAsia="hr-HR"/>
        </w:rPr>
        <w:t>.d.  Mostar broj: UD-3-10-29</w:t>
      </w:r>
      <w:r w:rsidRPr="00B029D1">
        <w:rPr>
          <w:rFonts w:eastAsia="Times New Roman" w:cstheme="minorHAnsi"/>
          <w:bCs/>
          <w:lang w:eastAsia="hr-HR"/>
        </w:rPr>
        <w:t>/24</w:t>
      </w:r>
      <w:r w:rsidR="00D61757">
        <w:rPr>
          <w:rFonts w:eastAsia="Times New Roman" w:cstheme="minorHAnsi"/>
          <w:bCs/>
          <w:lang w:eastAsia="hr-HR"/>
        </w:rPr>
        <w:t xml:space="preserve"> od 28.02</w:t>
      </w:r>
      <w:bookmarkStart w:id="0" w:name="_GoBack"/>
      <w:bookmarkEnd w:id="0"/>
      <w:r w:rsidRPr="00B029D1">
        <w:rPr>
          <w:rFonts w:eastAsia="Times New Roman" w:cstheme="minorHAnsi"/>
          <w:bCs/>
          <w:lang w:eastAsia="hr-HR"/>
        </w:rPr>
        <w:t>.2024. godine, JP Hrvatske telekomunikacije d.d. Mostar</w:t>
      </w:r>
      <w:r w:rsidRPr="00FB78A4">
        <w:rPr>
          <w:rFonts w:eastAsia="Times New Roman" w:cstheme="minorHAnsi"/>
          <w:bCs/>
          <w:lang w:eastAsia="hr-HR"/>
        </w:rPr>
        <w:t>, raspisuje</w:t>
      </w:r>
    </w:p>
    <w:p w:rsidR="00843208" w:rsidRPr="0030005D" w:rsidRDefault="00843208" w:rsidP="0084320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30005D">
        <w:rPr>
          <w:rFonts w:eastAsia="Times New Roman" w:cstheme="minorHAnsi"/>
          <w:b/>
          <w:bCs/>
          <w:sz w:val="24"/>
          <w:szCs w:val="24"/>
          <w:lang w:eastAsia="hr-HR"/>
        </w:rPr>
        <w:t>J A V N I   O G L A S</w:t>
      </w:r>
    </w:p>
    <w:p w:rsidR="00843208" w:rsidRPr="0030005D" w:rsidRDefault="00843208" w:rsidP="0084320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30005D">
        <w:rPr>
          <w:rFonts w:eastAsia="Times New Roman" w:cstheme="minorHAnsi"/>
          <w:b/>
          <w:bCs/>
          <w:sz w:val="24"/>
          <w:szCs w:val="24"/>
          <w:lang w:eastAsia="hr-HR"/>
        </w:rPr>
        <w:t xml:space="preserve">za prijem 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radnika</w:t>
      </w:r>
      <w:r w:rsidRPr="0030005D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u radni odnos na 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ne</w:t>
      </w:r>
      <w:r w:rsidRPr="0030005D">
        <w:rPr>
          <w:rFonts w:eastAsia="Times New Roman" w:cstheme="minorHAnsi"/>
          <w:b/>
          <w:bCs/>
          <w:sz w:val="24"/>
          <w:szCs w:val="24"/>
          <w:lang w:eastAsia="hr-HR"/>
        </w:rPr>
        <w:t xml:space="preserve">određeno vrijeme 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uz probni rad</w:t>
      </w:r>
    </w:p>
    <w:p w:rsidR="00843208" w:rsidRDefault="00843208" w:rsidP="00843208">
      <w:pPr>
        <w:spacing w:line="240" w:lineRule="auto"/>
        <w:rPr>
          <w:rFonts w:cstheme="minorHAnsi"/>
          <w:b/>
          <w:color w:val="000000" w:themeColor="text1"/>
          <w:u w:val="single"/>
        </w:rPr>
      </w:pPr>
    </w:p>
    <w:p w:rsidR="00843208" w:rsidRDefault="00843208" w:rsidP="00843208">
      <w:pPr>
        <w:spacing w:line="240" w:lineRule="auto"/>
        <w:rPr>
          <w:rFonts w:cstheme="minorHAnsi"/>
          <w:b/>
          <w:color w:val="000000" w:themeColor="text1"/>
          <w:u w:val="single"/>
        </w:rPr>
      </w:pPr>
      <w:r>
        <w:rPr>
          <w:rFonts w:cstheme="minorHAnsi"/>
          <w:b/>
          <w:color w:val="000000" w:themeColor="text1"/>
          <w:u w:val="single"/>
        </w:rPr>
        <w:t>KORPORATIVNA JEDINICA ZA FINANCIJE</w:t>
      </w:r>
    </w:p>
    <w:p w:rsidR="00843208" w:rsidRPr="00A175A6" w:rsidRDefault="00843208" w:rsidP="00843208">
      <w:pPr>
        <w:pStyle w:val="Odlomakpopisa"/>
        <w:numPr>
          <w:ilvl w:val="0"/>
          <w:numId w:val="5"/>
        </w:numPr>
        <w:spacing w:after="120" w:line="240" w:lineRule="auto"/>
        <w:contextualSpacing w:val="0"/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</w:rPr>
        <w:t>Stručni suradnik za upravljanje skladišnim prostorom 1,</w:t>
      </w:r>
      <w:r w:rsidRPr="00F64CAE">
        <w:rPr>
          <w:rFonts w:ascii="Calibri" w:hAnsi="Calibri" w:cs="Calibri"/>
          <w:b/>
          <w:sz w:val="22"/>
          <w:szCs w:val="22"/>
        </w:rPr>
        <w:t xml:space="preserve"> </w:t>
      </w:r>
      <w:r w:rsidRPr="00EA7464">
        <w:rPr>
          <w:rFonts w:ascii="Calibri" w:hAnsi="Calibri" w:cs="Calibri"/>
          <w:bCs/>
          <w:sz w:val="22"/>
          <w:szCs w:val="22"/>
        </w:rPr>
        <w:t>Grupa za upravljanje skladišnim prostorom, Odjel za logistiku, upravljanje nekretninama i voznim parkom</w:t>
      </w:r>
      <w:r>
        <w:rPr>
          <w:rFonts w:ascii="Calibri" w:hAnsi="Calibri" w:cs="Calibri"/>
          <w:bCs/>
          <w:sz w:val="22"/>
          <w:szCs w:val="22"/>
        </w:rPr>
        <w:t>, Korporativna jedinica za financije,</w:t>
      </w:r>
      <w:r w:rsidRPr="003A726D">
        <w:rPr>
          <w:rFonts w:ascii="Calibri" w:hAnsi="Calibri" w:cs="Calibri"/>
          <w:bCs/>
          <w:sz w:val="22"/>
          <w:szCs w:val="22"/>
        </w:rPr>
        <w:t xml:space="preserve"> </w:t>
      </w:r>
      <w:r w:rsidRPr="00A175A6">
        <w:rPr>
          <w:rFonts w:ascii="Calibri" w:hAnsi="Calibri" w:cs="Calibri"/>
          <w:b/>
          <w:sz w:val="22"/>
          <w:szCs w:val="22"/>
        </w:rPr>
        <w:t>1 (jedan) izvršitelj</w:t>
      </w:r>
      <w:r w:rsidRPr="00A175A6">
        <w:rPr>
          <w:rFonts w:ascii="Calibri" w:hAnsi="Calibri" w:cs="Calibri"/>
          <w:bCs/>
          <w:sz w:val="22"/>
          <w:szCs w:val="22"/>
        </w:rPr>
        <w:t xml:space="preserve">, </w:t>
      </w:r>
      <w:r>
        <w:rPr>
          <w:rFonts w:ascii="Calibri" w:hAnsi="Calibri" w:cs="Calibri"/>
          <w:bCs/>
          <w:sz w:val="22"/>
          <w:szCs w:val="22"/>
        </w:rPr>
        <w:t xml:space="preserve">minimalno 3 godine radnog iskustva na istim ili sličnim poslovima, probni rad 6 mjeseci, </w:t>
      </w:r>
      <w:r w:rsidRPr="00F64CAE">
        <w:rPr>
          <w:rFonts w:ascii="Calibri" w:hAnsi="Calibri" w:cs="Calibri"/>
          <w:b/>
          <w:sz w:val="22"/>
          <w:szCs w:val="22"/>
        </w:rPr>
        <w:t xml:space="preserve">mjesto rada </w:t>
      </w:r>
      <w:r>
        <w:rPr>
          <w:rFonts w:ascii="Calibri" w:hAnsi="Calibri" w:cs="Calibri"/>
          <w:b/>
          <w:sz w:val="22"/>
          <w:szCs w:val="22"/>
        </w:rPr>
        <w:t>Široki Brijeg</w:t>
      </w:r>
    </w:p>
    <w:p w:rsidR="00843208" w:rsidRDefault="00843208" w:rsidP="00843208">
      <w:pPr>
        <w:pStyle w:val="Odlomakpopisa"/>
        <w:spacing w:line="240" w:lineRule="auto"/>
        <w:ind w:left="643"/>
        <w:contextualSpacing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Opis posla: </w:t>
      </w:r>
    </w:p>
    <w:p w:rsidR="00843208" w:rsidRPr="00F556E7" w:rsidRDefault="00843208" w:rsidP="00843208">
      <w:pPr>
        <w:pStyle w:val="Odlomakpopisa"/>
        <w:numPr>
          <w:ilvl w:val="0"/>
          <w:numId w:val="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F556E7">
        <w:rPr>
          <w:rFonts w:ascii="Calibri" w:hAnsi="Calibri" w:cs="Calibri"/>
          <w:sz w:val="22"/>
          <w:szCs w:val="22"/>
        </w:rPr>
        <w:t>Prijem zahtjeva za izdavanjem robe/materijala</w:t>
      </w:r>
    </w:p>
    <w:p w:rsidR="00843208" w:rsidRPr="00F556E7" w:rsidRDefault="00843208" w:rsidP="00843208">
      <w:pPr>
        <w:pStyle w:val="Odlomakpopisa"/>
        <w:numPr>
          <w:ilvl w:val="0"/>
          <w:numId w:val="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F556E7">
        <w:rPr>
          <w:rFonts w:ascii="Calibri" w:hAnsi="Calibri" w:cs="Calibri"/>
          <w:sz w:val="22"/>
          <w:szCs w:val="22"/>
        </w:rPr>
        <w:t xml:space="preserve">Prosljeđivanje zahtjeva u skladište </w:t>
      </w:r>
    </w:p>
    <w:p w:rsidR="00843208" w:rsidRPr="00F556E7" w:rsidRDefault="00843208" w:rsidP="00843208">
      <w:pPr>
        <w:pStyle w:val="Odlomakpopisa"/>
        <w:numPr>
          <w:ilvl w:val="0"/>
          <w:numId w:val="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F556E7">
        <w:rPr>
          <w:rFonts w:ascii="Calibri" w:hAnsi="Calibri" w:cs="Calibri"/>
          <w:sz w:val="22"/>
          <w:szCs w:val="22"/>
        </w:rPr>
        <w:t xml:space="preserve">Ulaz-izlaz robe/materijala  </w:t>
      </w:r>
    </w:p>
    <w:p w:rsidR="00843208" w:rsidRPr="00F556E7" w:rsidRDefault="00843208" w:rsidP="00843208">
      <w:pPr>
        <w:pStyle w:val="Odlomakpopisa"/>
        <w:numPr>
          <w:ilvl w:val="0"/>
          <w:numId w:val="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F556E7">
        <w:rPr>
          <w:rFonts w:ascii="Calibri" w:hAnsi="Calibri" w:cs="Calibri"/>
          <w:sz w:val="22"/>
          <w:szCs w:val="22"/>
        </w:rPr>
        <w:t xml:space="preserve">Ažurna evidencija o svim promjenama u skladištu </w:t>
      </w:r>
    </w:p>
    <w:p w:rsidR="00843208" w:rsidRPr="00F556E7" w:rsidRDefault="00843208" w:rsidP="00843208">
      <w:pPr>
        <w:pStyle w:val="Odlomakpopisa"/>
        <w:numPr>
          <w:ilvl w:val="0"/>
          <w:numId w:val="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F556E7">
        <w:rPr>
          <w:rFonts w:ascii="Calibri" w:hAnsi="Calibri" w:cs="Calibri"/>
          <w:sz w:val="22"/>
          <w:szCs w:val="22"/>
        </w:rPr>
        <w:t xml:space="preserve">Tjedna i mjesečna izvješća o stanju na skladištu i promjenama tijekom mjeseca </w:t>
      </w:r>
    </w:p>
    <w:p w:rsidR="00843208" w:rsidRPr="00F556E7" w:rsidRDefault="00843208" w:rsidP="00843208">
      <w:pPr>
        <w:pStyle w:val="Odlomakpopisa"/>
        <w:numPr>
          <w:ilvl w:val="0"/>
          <w:numId w:val="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F556E7">
        <w:rPr>
          <w:rFonts w:ascii="Calibri" w:hAnsi="Calibri" w:cs="Calibri"/>
          <w:sz w:val="22"/>
          <w:szCs w:val="22"/>
        </w:rPr>
        <w:t xml:space="preserve">Prijedlozi za rashodovanje i upravljanje skladišnim minimumom </w:t>
      </w:r>
    </w:p>
    <w:p w:rsidR="00843208" w:rsidRPr="00F556E7" w:rsidRDefault="00843208" w:rsidP="00843208">
      <w:pPr>
        <w:pStyle w:val="Odlomakpopisa"/>
        <w:numPr>
          <w:ilvl w:val="0"/>
          <w:numId w:val="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F556E7">
        <w:rPr>
          <w:rFonts w:ascii="Calibri" w:hAnsi="Calibri" w:cs="Calibri"/>
          <w:sz w:val="22"/>
          <w:szCs w:val="22"/>
        </w:rPr>
        <w:t xml:space="preserve">Izvješća o robi / materijalu – starim zalihama </w:t>
      </w:r>
    </w:p>
    <w:p w:rsidR="00843208" w:rsidRPr="00F556E7" w:rsidRDefault="00843208" w:rsidP="00843208">
      <w:pPr>
        <w:pStyle w:val="Odlomakpopisa"/>
        <w:numPr>
          <w:ilvl w:val="0"/>
          <w:numId w:val="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F556E7">
        <w:rPr>
          <w:rFonts w:ascii="Calibri" w:hAnsi="Calibri" w:cs="Calibri"/>
          <w:sz w:val="22"/>
          <w:szCs w:val="22"/>
        </w:rPr>
        <w:t xml:space="preserve">Organizacija internog transporta </w:t>
      </w:r>
    </w:p>
    <w:p w:rsidR="00843208" w:rsidRPr="00F556E7" w:rsidRDefault="00843208" w:rsidP="00843208">
      <w:pPr>
        <w:pStyle w:val="Odlomakpopisa"/>
        <w:numPr>
          <w:ilvl w:val="0"/>
          <w:numId w:val="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F556E7">
        <w:rPr>
          <w:rFonts w:ascii="Calibri" w:hAnsi="Calibri" w:cs="Calibri"/>
          <w:sz w:val="22"/>
          <w:szCs w:val="22"/>
        </w:rPr>
        <w:t xml:space="preserve">Upravljanje ambalažom i otpadom </w:t>
      </w:r>
    </w:p>
    <w:p w:rsidR="00843208" w:rsidRPr="00F556E7" w:rsidRDefault="00843208" w:rsidP="00843208">
      <w:pPr>
        <w:pStyle w:val="Odlomakpopisa"/>
        <w:numPr>
          <w:ilvl w:val="0"/>
          <w:numId w:val="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F556E7">
        <w:rPr>
          <w:rFonts w:ascii="Calibri" w:hAnsi="Calibri" w:cs="Calibri"/>
          <w:sz w:val="22"/>
          <w:szCs w:val="22"/>
        </w:rPr>
        <w:t>Samostalno  obavljanje svih zadanih poslova</w:t>
      </w:r>
    </w:p>
    <w:p w:rsidR="00843208" w:rsidRPr="00F556E7" w:rsidRDefault="00843208" w:rsidP="00843208">
      <w:pPr>
        <w:pStyle w:val="Odlomakpopisa"/>
        <w:numPr>
          <w:ilvl w:val="0"/>
          <w:numId w:val="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F556E7">
        <w:rPr>
          <w:rFonts w:ascii="Calibri" w:hAnsi="Calibri" w:cs="Calibri"/>
          <w:sz w:val="22"/>
          <w:szCs w:val="22"/>
        </w:rPr>
        <w:t xml:space="preserve">Sudjelovanje u različitim projektima unutar i izvan odjela  s ciljem pružanja podrške i rješenja vezanih uz logistiku </w:t>
      </w:r>
    </w:p>
    <w:p w:rsidR="00843208" w:rsidRPr="00F556E7" w:rsidRDefault="00843208" w:rsidP="00843208">
      <w:pPr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F556E7">
        <w:rPr>
          <w:rFonts w:ascii="Calibri" w:hAnsi="Calibri" w:cs="Calibri"/>
        </w:rPr>
        <w:t>Redovna i ad-</w:t>
      </w:r>
      <w:proofErr w:type="spellStart"/>
      <w:r w:rsidRPr="00F556E7">
        <w:rPr>
          <w:rFonts w:ascii="Calibri" w:hAnsi="Calibri" w:cs="Calibri"/>
        </w:rPr>
        <w:t>hoc</w:t>
      </w:r>
      <w:proofErr w:type="spellEnd"/>
      <w:r w:rsidRPr="00F556E7">
        <w:rPr>
          <w:rFonts w:ascii="Calibri" w:hAnsi="Calibri" w:cs="Calibri"/>
        </w:rPr>
        <w:t xml:space="preserve"> izvješća vezanih uz područje odgovornosti</w:t>
      </w:r>
    </w:p>
    <w:p w:rsidR="00843208" w:rsidRPr="00F556E7" w:rsidRDefault="00843208" w:rsidP="00843208">
      <w:pPr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F556E7">
        <w:rPr>
          <w:rFonts w:ascii="Calibri" w:hAnsi="Calibri" w:cs="Calibri"/>
        </w:rPr>
        <w:t xml:space="preserve">Priprema ostalih izvješća na zahtjev Rukovoditelja odjela </w:t>
      </w:r>
    </w:p>
    <w:p w:rsidR="00843208" w:rsidRPr="00F556E7" w:rsidRDefault="00843208" w:rsidP="00843208">
      <w:pPr>
        <w:pStyle w:val="Odlomakpopisa"/>
        <w:numPr>
          <w:ilvl w:val="0"/>
          <w:numId w:val="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F556E7">
        <w:rPr>
          <w:rFonts w:ascii="Calibri" w:hAnsi="Calibri" w:cs="Calibri"/>
          <w:sz w:val="22"/>
          <w:szCs w:val="22"/>
        </w:rPr>
        <w:t>Ostali poslovi po nalogu neposrednog rukovoditelja</w:t>
      </w:r>
    </w:p>
    <w:p w:rsidR="00843208" w:rsidRDefault="00843208" w:rsidP="00843208">
      <w:pPr>
        <w:pStyle w:val="Odlomakpopisa"/>
        <w:spacing w:line="240" w:lineRule="auto"/>
        <w:rPr>
          <w:rFonts w:cstheme="minorHAnsi"/>
          <w:highlight w:val="yellow"/>
        </w:rPr>
      </w:pPr>
    </w:p>
    <w:p w:rsidR="00843208" w:rsidRPr="00415C60" w:rsidRDefault="00843208" w:rsidP="00843208">
      <w:pPr>
        <w:pStyle w:val="Odlomakpopisa"/>
        <w:numPr>
          <w:ilvl w:val="0"/>
          <w:numId w:val="5"/>
        </w:numPr>
        <w:spacing w:after="120" w:line="240" w:lineRule="auto"/>
        <w:contextualSpacing w:val="0"/>
        <w:rPr>
          <w:rFonts w:ascii="Calibri" w:hAnsi="Calibri" w:cs="Calibri"/>
          <w:bCs/>
          <w:sz w:val="22"/>
          <w:szCs w:val="22"/>
          <w:u w:val="single"/>
        </w:rPr>
      </w:pPr>
      <w:r w:rsidRPr="00415C60">
        <w:rPr>
          <w:rFonts w:ascii="Calibri" w:hAnsi="Calibri" w:cs="Calibri"/>
          <w:b/>
          <w:sz w:val="22"/>
          <w:szCs w:val="22"/>
        </w:rPr>
        <w:t xml:space="preserve">Stručni suradnik za </w:t>
      </w:r>
      <w:r>
        <w:rPr>
          <w:rFonts w:ascii="Calibri" w:hAnsi="Calibri" w:cs="Calibri"/>
          <w:b/>
          <w:sz w:val="22"/>
          <w:szCs w:val="22"/>
        </w:rPr>
        <w:t>financijsko poslovanje 1</w:t>
      </w:r>
      <w:r w:rsidRPr="00415C60">
        <w:rPr>
          <w:rFonts w:ascii="Calibri" w:hAnsi="Calibri" w:cs="Calibri"/>
          <w:bCs/>
          <w:sz w:val="22"/>
          <w:szCs w:val="22"/>
        </w:rPr>
        <w:t xml:space="preserve">, Sektor za </w:t>
      </w:r>
      <w:r>
        <w:rPr>
          <w:rFonts w:ascii="Calibri" w:hAnsi="Calibri" w:cs="Calibri"/>
          <w:bCs/>
          <w:sz w:val="22"/>
          <w:szCs w:val="22"/>
        </w:rPr>
        <w:t>financijsko poslovanje, Korporativna jedinica za financije</w:t>
      </w:r>
      <w:r w:rsidRPr="00415C60">
        <w:rPr>
          <w:rFonts w:ascii="Calibri" w:hAnsi="Calibri" w:cs="Calibri"/>
          <w:bCs/>
          <w:sz w:val="22"/>
          <w:szCs w:val="22"/>
        </w:rPr>
        <w:t xml:space="preserve">, </w:t>
      </w:r>
      <w:r w:rsidRPr="00415C60">
        <w:rPr>
          <w:rFonts w:ascii="Calibri" w:hAnsi="Calibri" w:cs="Calibri"/>
          <w:b/>
          <w:sz w:val="22"/>
          <w:szCs w:val="22"/>
        </w:rPr>
        <w:t xml:space="preserve">1 (jedan) </w:t>
      </w:r>
      <w:r w:rsidRPr="00F556E7">
        <w:rPr>
          <w:rFonts w:ascii="Calibri" w:hAnsi="Calibri" w:cs="Calibri"/>
          <w:b/>
          <w:sz w:val="22"/>
          <w:szCs w:val="22"/>
        </w:rPr>
        <w:t>izvršitelj</w:t>
      </w:r>
      <w:r w:rsidRPr="00F556E7">
        <w:rPr>
          <w:rFonts w:ascii="Calibri" w:hAnsi="Calibri" w:cs="Calibri"/>
          <w:bCs/>
          <w:sz w:val="22"/>
          <w:szCs w:val="22"/>
        </w:rPr>
        <w:t>, minimalno 3 godine</w:t>
      </w:r>
      <w:r w:rsidRPr="00415C60">
        <w:rPr>
          <w:rFonts w:ascii="Calibri" w:hAnsi="Calibri" w:cs="Calibri"/>
          <w:bCs/>
          <w:sz w:val="22"/>
          <w:szCs w:val="22"/>
        </w:rPr>
        <w:t xml:space="preserve"> radnog iskustva na istim ili sličnim poslovima, probni rad 6 mjeseci, </w:t>
      </w:r>
      <w:r w:rsidRPr="00415C60">
        <w:rPr>
          <w:rFonts w:ascii="Calibri" w:hAnsi="Calibri" w:cs="Calibri"/>
          <w:b/>
          <w:sz w:val="22"/>
          <w:szCs w:val="22"/>
        </w:rPr>
        <w:t xml:space="preserve">mjesto rada </w:t>
      </w:r>
      <w:r>
        <w:rPr>
          <w:rFonts w:ascii="Calibri" w:hAnsi="Calibri" w:cs="Calibri"/>
          <w:b/>
          <w:sz w:val="22"/>
          <w:szCs w:val="22"/>
        </w:rPr>
        <w:t>Mostar</w:t>
      </w:r>
    </w:p>
    <w:p w:rsidR="00843208" w:rsidRPr="00887414" w:rsidRDefault="00843208" w:rsidP="00843208">
      <w:pPr>
        <w:pStyle w:val="Odlomakpopisa"/>
        <w:spacing w:line="240" w:lineRule="auto"/>
        <w:ind w:left="643"/>
        <w:contextualSpacing w:val="0"/>
        <w:rPr>
          <w:rFonts w:ascii="Calibri" w:hAnsi="Calibri" w:cs="Calibri"/>
          <w:bCs/>
          <w:sz w:val="22"/>
          <w:szCs w:val="22"/>
          <w:u w:val="single"/>
        </w:rPr>
      </w:pPr>
      <w:r w:rsidRPr="00887414">
        <w:rPr>
          <w:rFonts w:ascii="Calibri" w:hAnsi="Calibri" w:cs="Calibri"/>
          <w:b/>
          <w:sz w:val="22"/>
          <w:szCs w:val="22"/>
        </w:rPr>
        <w:lastRenderedPageBreak/>
        <w:t xml:space="preserve">Opis posla: </w:t>
      </w:r>
    </w:p>
    <w:p w:rsidR="00843208" w:rsidRPr="00A640BD" w:rsidRDefault="00843208" w:rsidP="00843208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Calibri" w:hAnsi="Calibri" w:cs="Calibri"/>
          <w:color w:val="000000"/>
        </w:rPr>
      </w:pPr>
      <w:r w:rsidRPr="00A640BD">
        <w:rPr>
          <w:rFonts w:ascii="Calibri" w:hAnsi="Calibri" w:cs="Calibri"/>
          <w:color w:val="000000"/>
        </w:rPr>
        <w:t>Priprema materijala za sjednice Odbora iz domene direktora Sektora</w:t>
      </w:r>
    </w:p>
    <w:p w:rsidR="00843208" w:rsidRPr="00A640BD" w:rsidRDefault="00843208" w:rsidP="00843208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Calibri" w:hAnsi="Calibri" w:cs="Calibri"/>
          <w:color w:val="000000"/>
        </w:rPr>
      </w:pPr>
      <w:r w:rsidRPr="00A640BD">
        <w:rPr>
          <w:rFonts w:ascii="Calibri" w:hAnsi="Calibri" w:cs="Calibri"/>
          <w:color w:val="000000"/>
        </w:rPr>
        <w:t>Prati izvršenje zadataka, aktivnosti, protok informacija i odluka Uprave u području djelovanja direktora Sektora financijskog poslovanja</w:t>
      </w:r>
    </w:p>
    <w:p w:rsidR="00843208" w:rsidRPr="00A640BD" w:rsidRDefault="00843208" w:rsidP="0084320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640BD">
        <w:rPr>
          <w:rFonts w:ascii="Calibri" w:hAnsi="Calibri" w:cs="Calibri"/>
        </w:rPr>
        <w:t>Organizira i koordinira poslove direktora sektora  za računovodstvo i kontroling na internoj i eksternoj razini unutar njegovog područja nadležnosti</w:t>
      </w:r>
    </w:p>
    <w:p w:rsidR="00843208" w:rsidRPr="00A640BD" w:rsidRDefault="00843208" w:rsidP="00843208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Calibri" w:hAnsi="Calibri" w:cs="Calibri"/>
          <w:color w:val="000000"/>
        </w:rPr>
      </w:pPr>
      <w:r w:rsidRPr="00A640BD">
        <w:rPr>
          <w:rFonts w:ascii="Calibri" w:hAnsi="Calibri" w:cs="Calibri"/>
        </w:rPr>
        <w:t>Vodi zapisnike sa sastanaka</w:t>
      </w:r>
    </w:p>
    <w:p w:rsidR="00843208" w:rsidRPr="00A640BD" w:rsidRDefault="00843208" w:rsidP="00843208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Calibri" w:hAnsi="Calibri" w:cs="Calibri"/>
        </w:rPr>
      </w:pPr>
      <w:r w:rsidRPr="00A640BD">
        <w:rPr>
          <w:rFonts w:ascii="Calibri" w:hAnsi="Calibri" w:cs="Calibri"/>
        </w:rPr>
        <w:t>Osigurava profesionalnu komunikaciju unutar Korporativne jedinice za financije i s ostalim poslovnim jedinicama unutar Poduzeća, te vanjsku pismenu i usmenu komunikaciju na stranom jeziku</w:t>
      </w:r>
    </w:p>
    <w:p w:rsidR="00843208" w:rsidRPr="00A640BD" w:rsidRDefault="00843208" w:rsidP="00843208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Calibri" w:hAnsi="Calibri" w:cs="Calibri"/>
        </w:rPr>
      </w:pPr>
      <w:r w:rsidRPr="00A640BD">
        <w:rPr>
          <w:rFonts w:ascii="Calibri" w:hAnsi="Calibri" w:cs="Calibri"/>
        </w:rPr>
        <w:t>Osigurava upravljanje projektom u slučaju posebnih projekata</w:t>
      </w:r>
    </w:p>
    <w:p w:rsidR="00843208" w:rsidRPr="00B718B1" w:rsidRDefault="00843208" w:rsidP="00843208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Calibri" w:hAnsi="Calibri" w:cs="Calibri"/>
        </w:rPr>
      </w:pPr>
      <w:r w:rsidRPr="00A640BD">
        <w:rPr>
          <w:rFonts w:ascii="Calibri" w:hAnsi="Calibri" w:cs="Calibri"/>
        </w:rPr>
        <w:t>Sudjelovanje u različitim projektima unutar i izvan ureda s ciljem pružanja podrške i rješenja vezanih uz ured direktora</w:t>
      </w:r>
    </w:p>
    <w:p w:rsidR="00843208" w:rsidRDefault="00843208" w:rsidP="00843208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A640BD">
        <w:rPr>
          <w:rFonts w:ascii="Calibri" w:hAnsi="Calibri" w:cs="Calibri"/>
        </w:rPr>
        <w:t xml:space="preserve">Praćenje  statusa  aktivnosti po projektima direktora Sektora </w:t>
      </w:r>
    </w:p>
    <w:p w:rsidR="00843208" w:rsidRPr="00B718B1" w:rsidRDefault="00843208" w:rsidP="00843208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B718B1">
        <w:rPr>
          <w:rFonts w:ascii="Calibri" w:hAnsi="Calibri" w:cs="Calibri"/>
        </w:rPr>
        <w:t>Ostali poslovi po nalogu neposrednog rukovoditelja</w:t>
      </w:r>
    </w:p>
    <w:p w:rsidR="00843208" w:rsidRDefault="00843208" w:rsidP="00843208">
      <w:pPr>
        <w:spacing w:line="240" w:lineRule="auto"/>
        <w:rPr>
          <w:rFonts w:cstheme="minorHAnsi"/>
          <w:highlight w:val="yellow"/>
        </w:rPr>
      </w:pPr>
    </w:p>
    <w:p w:rsidR="00843208" w:rsidRPr="00B0382A" w:rsidRDefault="00843208" w:rsidP="00843208">
      <w:pPr>
        <w:spacing w:after="240" w:line="240" w:lineRule="auto"/>
        <w:rPr>
          <w:rFonts w:ascii="Calibri" w:hAnsi="Calibri" w:cs="Calibri"/>
          <w:b/>
          <w:u w:val="single"/>
        </w:rPr>
      </w:pPr>
      <w:r w:rsidRPr="00A30B2A">
        <w:rPr>
          <w:rFonts w:ascii="Calibri" w:hAnsi="Calibri" w:cs="Calibri"/>
          <w:b/>
          <w:u w:val="single"/>
        </w:rPr>
        <w:t>DIREKCIJA ZA POKRETNU MREŽU</w:t>
      </w:r>
    </w:p>
    <w:p w:rsidR="00843208" w:rsidRPr="00F556E7" w:rsidRDefault="00843208" w:rsidP="00843208">
      <w:pPr>
        <w:pStyle w:val="Bezproreda"/>
        <w:numPr>
          <w:ilvl w:val="0"/>
          <w:numId w:val="5"/>
        </w:numPr>
        <w:rPr>
          <w:rFonts w:cstheme="minorHAnsi"/>
          <w:b/>
          <w:lang w:eastAsia="en-US"/>
        </w:rPr>
      </w:pPr>
      <w:r w:rsidRPr="00532CDD">
        <w:rPr>
          <w:rFonts w:ascii="Calibri" w:hAnsi="Calibri" w:cs="Calibri"/>
          <w:b/>
          <w:bCs/>
          <w:lang w:eastAsia="en-US"/>
        </w:rPr>
        <w:t>Stručni suradnik za komutacijske sustave</w:t>
      </w:r>
      <w:r w:rsidRPr="00532CDD">
        <w:rPr>
          <w:rFonts w:cstheme="minorHAnsi"/>
          <w:b/>
          <w:bCs/>
          <w:color w:val="000000" w:themeColor="text1"/>
          <w:lang w:eastAsia="en-US"/>
        </w:rPr>
        <w:t xml:space="preserve"> 2</w:t>
      </w:r>
      <w:r w:rsidRPr="00532CDD">
        <w:rPr>
          <w:rFonts w:ascii="Calibri" w:hAnsi="Calibri" w:cs="Calibri"/>
          <w:lang w:eastAsia="en-US"/>
        </w:rPr>
        <w:t xml:space="preserve">, </w:t>
      </w:r>
      <w:r w:rsidRPr="00532CDD">
        <w:rPr>
          <w:rFonts w:cstheme="minorHAnsi"/>
          <w:color w:val="000000" w:themeColor="text1"/>
          <w:lang w:eastAsia="en-US"/>
        </w:rPr>
        <w:t xml:space="preserve">Grupa za planiranje i razvoj komutacijskih sustava fiksne mreže, Odjel za planiranje i razvoj komutacijskih i upravljačkih sustava, </w:t>
      </w:r>
      <w:r w:rsidRPr="00532CDD">
        <w:rPr>
          <w:rFonts w:ascii="Calibri" w:hAnsi="Calibri" w:cs="Calibri"/>
          <w:bCs/>
        </w:rPr>
        <w:t xml:space="preserve">Sektor za planiranje i razvoj mreža, Direkcija za pokretnu mrežu, </w:t>
      </w:r>
      <w:r w:rsidRPr="00532CDD">
        <w:rPr>
          <w:rFonts w:ascii="Calibri" w:hAnsi="Calibri" w:cs="Calibri"/>
          <w:b/>
        </w:rPr>
        <w:t>1 (jedan) izvršitelj</w:t>
      </w:r>
      <w:r w:rsidRPr="00532CDD">
        <w:rPr>
          <w:rFonts w:ascii="Calibri" w:hAnsi="Calibri" w:cs="Calibri"/>
          <w:bCs/>
        </w:rPr>
        <w:t xml:space="preserve">, minimalno 1 godina radnog iskustva na istim ili sličnim poslovima, probni rad 6 mjeseci, </w:t>
      </w:r>
      <w:r w:rsidRPr="00532CDD">
        <w:rPr>
          <w:rFonts w:ascii="Calibri" w:hAnsi="Calibri" w:cs="Calibri"/>
          <w:b/>
        </w:rPr>
        <w:t>mjesto rada Mostar</w:t>
      </w:r>
    </w:p>
    <w:p w:rsidR="00843208" w:rsidRPr="00532CDD" w:rsidRDefault="00843208" w:rsidP="00843208">
      <w:pPr>
        <w:pStyle w:val="Bezproreda"/>
        <w:ind w:left="643"/>
        <w:rPr>
          <w:rFonts w:cstheme="minorHAnsi"/>
          <w:b/>
          <w:lang w:eastAsia="en-US"/>
        </w:rPr>
      </w:pPr>
    </w:p>
    <w:p w:rsidR="00843208" w:rsidRPr="00532CDD" w:rsidRDefault="00843208" w:rsidP="00843208">
      <w:pPr>
        <w:pStyle w:val="Odlomakpopisa"/>
        <w:spacing w:line="240" w:lineRule="auto"/>
        <w:ind w:left="643"/>
        <w:contextualSpacing w:val="0"/>
        <w:rPr>
          <w:rFonts w:ascii="Calibri" w:hAnsi="Calibri" w:cs="Calibri"/>
          <w:bCs/>
          <w:sz w:val="22"/>
          <w:szCs w:val="22"/>
          <w:u w:val="single"/>
        </w:rPr>
      </w:pPr>
      <w:r w:rsidRPr="00887414">
        <w:rPr>
          <w:rFonts w:ascii="Calibri" w:hAnsi="Calibri" w:cs="Calibri"/>
          <w:b/>
          <w:sz w:val="22"/>
          <w:szCs w:val="22"/>
        </w:rPr>
        <w:t xml:space="preserve">Opis posla: </w:t>
      </w:r>
    </w:p>
    <w:p w:rsidR="00843208" w:rsidRPr="003B2E6A" w:rsidRDefault="00843208" w:rsidP="00843208">
      <w:pPr>
        <w:pStyle w:val="Bezproreda"/>
        <w:numPr>
          <w:ilvl w:val="0"/>
          <w:numId w:val="7"/>
        </w:numPr>
        <w:rPr>
          <w:rFonts w:cstheme="minorHAnsi"/>
          <w:b/>
          <w:lang w:eastAsia="en-US"/>
        </w:rPr>
      </w:pPr>
      <w:r w:rsidRPr="003B2E6A">
        <w:rPr>
          <w:rFonts w:ascii="Calibri" w:hAnsi="Calibri" w:cs="Calibri"/>
        </w:rPr>
        <w:t>Provodi redovito održavanje sustava</w:t>
      </w:r>
    </w:p>
    <w:p w:rsidR="00843208" w:rsidRPr="003B2E6A" w:rsidRDefault="00843208" w:rsidP="00843208">
      <w:pPr>
        <w:pStyle w:val="Bezproreda"/>
        <w:numPr>
          <w:ilvl w:val="0"/>
          <w:numId w:val="7"/>
        </w:numPr>
        <w:rPr>
          <w:rFonts w:cstheme="minorHAnsi"/>
          <w:b/>
          <w:lang w:eastAsia="en-US"/>
        </w:rPr>
      </w:pPr>
      <w:r w:rsidRPr="003B2E6A">
        <w:rPr>
          <w:rFonts w:ascii="Calibri" w:hAnsi="Calibri" w:cs="Calibri"/>
        </w:rPr>
        <w:t>Provodi redovito održavanje sustava korisničke baze podataka  i osigurava kontinuiranu funkcionalnost usluga</w:t>
      </w:r>
    </w:p>
    <w:p w:rsidR="00843208" w:rsidRPr="003B2E6A" w:rsidRDefault="00843208" w:rsidP="00843208">
      <w:pPr>
        <w:pStyle w:val="Bezproreda"/>
        <w:numPr>
          <w:ilvl w:val="0"/>
          <w:numId w:val="7"/>
        </w:numPr>
        <w:rPr>
          <w:rFonts w:cstheme="minorHAnsi"/>
          <w:b/>
          <w:lang w:eastAsia="en-US"/>
        </w:rPr>
      </w:pPr>
      <w:r w:rsidRPr="003B2E6A">
        <w:rPr>
          <w:rFonts w:ascii="Calibri" w:hAnsi="Calibri" w:cs="Calibri"/>
        </w:rPr>
        <w:t>Osigurava visoku dostupnost, pouzdanost i kvalitetu sustava</w:t>
      </w:r>
    </w:p>
    <w:p w:rsidR="00843208" w:rsidRPr="003B2E6A" w:rsidRDefault="00843208" w:rsidP="00843208">
      <w:pPr>
        <w:pStyle w:val="Bezproreda"/>
        <w:numPr>
          <w:ilvl w:val="0"/>
          <w:numId w:val="7"/>
        </w:numPr>
        <w:rPr>
          <w:rFonts w:cstheme="minorHAnsi"/>
          <w:b/>
          <w:lang w:eastAsia="en-US"/>
        </w:rPr>
      </w:pPr>
      <w:r w:rsidRPr="003B2E6A">
        <w:rPr>
          <w:rFonts w:ascii="Calibri" w:hAnsi="Calibri" w:cs="Calibri"/>
        </w:rPr>
        <w:t>U cilju otklanjanja tehničkih nedostataka i uočenih grešaka na sustavu provodi sve potrebne aktivnosti  predviđene  ugovorima o održavanju (SLA)</w:t>
      </w:r>
    </w:p>
    <w:p w:rsidR="00843208" w:rsidRPr="003B2E6A" w:rsidRDefault="00843208" w:rsidP="00843208">
      <w:pPr>
        <w:pStyle w:val="Bezproreda"/>
        <w:numPr>
          <w:ilvl w:val="0"/>
          <w:numId w:val="7"/>
        </w:numPr>
        <w:rPr>
          <w:rFonts w:cstheme="minorHAnsi"/>
          <w:b/>
          <w:lang w:eastAsia="en-US"/>
        </w:rPr>
      </w:pPr>
      <w:r w:rsidRPr="003B2E6A">
        <w:rPr>
          <w:rFonts w:ascii="Calibri" w:hAnsi="Calibri" w:cs="Calibri"/>
        </w:rPr>
        <w:t>Sudjeluje u izradi i implementaciji procedura i procese za upravljanje i nadzor sustava</w:t>
      </w:r>
    </w:p>
    <w:p w:rsidR="00843208" w:rsidRPr="003B2E6A" w:rsidRDefault="00843208" w:rsidP="00843208">
      <w:pPr>
        <w:pStyle w:val="Bezproreda"/>
        <w:numPr>
          <w:ilvl w:val="0"/>
          <w:numId w:val="7"/>
        </w:numPr>
        <w:rPr>
          <w:rFonts w:cstheme="minorHAnsi"/>
          <w:b/>
          <w:lang w:eastAsia="en-US"/>
        </w:rPr>
      </w:pPr>
      <w:r w:rsidRPr="003B2E6A">
        <w:rPr>
          <w:rFonts w:ascii="Calibri" w:hAnsi="Calibri" w:cs="Calibri"/>
        </w:rPr>
        <w:t>Aktivno sudjeluje u definiranju sučelja za nadzor i upravljanje sustavima</w:t>
      </w:r>
    </w:p>
    <w:p w:rsidR="00843208" w:rsidRPr="003B2E6A" w:rsidRDefault="00843208" w:rsidP="00843208">
      <w:pPr>
        <w:pStyle w:val="Bezproreda"/>
        <w:numPr>
          <w:ilvl w:val="0"/>
          <w:numId w:val="7"/>
        </w:numPr>
        <w:rPr>
          <w:rFonts w:cstheme="minorHAnsi"/>
          <w:b/>
          <w:lang w:eastAsia="en-US"/>
        </w:rPr>
      </w:pPr>
      <w:r w:rsidRPr="003B2E6A">
        <w:rPr>
          <w:rFonts w:ascii="Calibri" w:hAnsi="Calibri" w:cs="Calibri"/>
        </w:rPr>
        <w:t>Identificira probleme, određuje prioritete i nudi kvalitetna rješenja</w:t>
      </w:r>
    </w:p>
    <w:p w:rsidR="00843208" w:rsidRPr="003B2E6A" w:rsidRDefault="00843208" w:rsidP="00843208">
      <w:pPr>
        <w:pStyle w:val="Bezproreda"/>
        <w:numPr>
          <w:ilvl w:val="0"/>
          <w:numId w:val="7"/>
        </w:numPr>
        <w:rPr>
          <w:rFonts w:cstheme="minorHAnsi"/>
          <w:b/>
          <w:lang w:eastAsia="en-US"/>
        </w:rPr>
      </w:pPr>
      <w:r w:rsidRPr="003B2E6A">
        <w:rPr>
          <w:rFonts w:ascii="Calibri" w:hAnsi="Calibri" w:cs="Calibri"/>
        </w:rPr>
        <w:t>Osigurava pokazatelje uspješnosti tehničkih sustava (KPI) unutar zadanih vrijednosti</w:t>
      </w:r>
    </w:p>
    <w:p w:rsidR="00843208" w:rsidRPr="003B2E6A" w:rsidRDefault="00843208" w:rsidP="00843208">
      <w:pPr>
        <w:pStyle w:val="Bezproreda"/>
        <w:numPr>
          <w:ilvl w:val="0"/>
          <w:numId w:val="7"/>
        </w:numPr>
        <w:rPr>
          <w:rFonts w:cstheme="minorHAnsi"/>
          <w:b/>
          <w:lang w:eastAsia="en-US"/>
        </w:rPr>
      </w:pPr>
      <w:r w:rsidRPr="003B2E6A">
        <w:rPr>
          <w:rFonts w:ascii="Calibri" w:hAnsi="Calibri" w:cs="Calibri"/>
        </w:rPr>
        <w:t>Provodi procjenu rezultata mjerenja i predlaže aktivnosti u cilju optimizacije tehničkih resursa i usluga komutacijskog sustava</w:t>
      </w:r>
    </w:p>
    <w:p w:rsidR="00843208" w:rsidRPr="003B2E6A" w:rsidRDefault="00843208" w:rsidP="00843208">
      <w:pPr>
        <w:pStyle w:val="Bezproreda"/>
        <w:numPr>
          <w:ilvl w:val="0"/>
          <w:numId w:val="7"/>
        </w:numPr>
        <w:rPr>
          <w:rFonts w:cstheme="minorHAnsi"/>
          <w:b/>
          <w:lang w:eastAsia="en-US"/>
        </w:rPr>
      </w:pPr>
      <w:r w:rsidRPr="003B2E6A">
        <w:rPr>
          <w:rFonts w:ascii="Calibri" w:hAnsi="Calibri" w:cs="Calibri"/>
        </w:rPr>
        <w:t>Sudjeluje u aktivnostima u slučaju krizne situacije</w:t>
      </w:r>
    </w:p>
    <w:p w:rsidR="00843208" w:rsidRPr="003B2E6A" w:rsidRDefault="00843208" w:rsidP="00843208">
      <w:pPr>
        <w:pStyle w:val="Bezproreda"/>
        <w:numPr>
          <w:ilvl w:val="0"/>
          <w:numId w:val="7"/>
        </w:numPr>
        <w:rPr>
          <w:rFonts w:cstheme="minorHAnsi"/>
          <w:b/>
          <w:lang w:eastAsia="en-US"/>
        </w:rPr>
      </w:pPr>
      <w:r w:rsidRPr="003B2E6A">
        <w:rPr>
          <w:rFonts w:ascii="Calibri" w:hAnsi="Calibri" w:cs="Calibri"/>
        </w:rPr>
        <w:t>Periodički provodi proces pohrane korisničkih i sistemskih podataka komutacijskog sustava, te organizira skladištenje snimljenog materijala sukladno pravilima struke</w:t>
      </w:r>
    </w:p>
    <w:p w:rsidR="00843208" w:rsidRPr="003B2E6A" w:rsidRDefault="00843208" w:rsidP="00843208">
      <w:pPr>
        <w:pStyle w:val="Bezproreda"/>
        <w:numPr>
          <w:ilvl w:val="0"/>
          <w:numId w:val="7"/>
        </w:numPr>
        <w:rPr>
          <w:rFonts w:cstheme="minorHAnsi"/>
          <w:b/>
          <w:lang w:eastAsia="en-US"/>
        </w:rPr>
      </w:pPr>
      <w:r w:rsidRPr="003B2E6A">
        <w:rPr>
          <w:rFonts w:ascii="Calibri" w:hAnsi="Calibri" w:cs="Calibri"/>
        </w:rPr>
        <w:t>Prati stupanj iskorištenosti kapaciteta sustava procjenjuje i predlaže potrebita proširenja</w:t>
      </w:r>
    </w:p>
    <w:p w:rsidR="00843208" w:rsidRPr="003B2E6A" w:rsidRDefault="00843208" w:rsidP="00843208">
      <w:pPr>
        <w:pStyle w:val="Bezproreda"/>
        <w:numPr>
          <w:ilvl w:val="0"/>
          <w:numId w:val="7"/>
        </w:numPr>
        <w:rPr>
          <w:rFonts w:cstheme="minorHAnsi"/>
          <w:b/>
          <w:lang w:eastAsia="en-US"/>
        </w:rPr>
      </w:pPr>
      <w:r w:rsidRPr="003B2E6A">
        <w:rPr>
          <w:rFonts w:ascii="Calibri" w:hAnsi="Calibri" w:cs="Calibri"/>
        </w:rPr>
        <w:t xml:space="preserve">Izvršava naloge za </w:t>
      </w:r>
      <w:proofErr w:type="spellStart"/>
      <w:r w:rsidRPr="003B2E6A">
        <w:rPr>
          <w:rFonts w:ascii="Calibri" w:hAnsi="Calibri" w:cs="Calibri"/>
        </w:rPr>
        <w:t>rekonfiguraciju</w:t>
      </w:r>
      <w:proofErr w:type="spellEnd"/>
      <w:r w:rsidRPr="003B2E6A">
        <w:rPr>
          <w:rFonts w:ascii="Calibri" w:hAnsi="Calibri" w:cs="Calibri"/>
        </w:rPr>
        <w:t xml:space="preserve"> mrežnih parametara i resursa</w:t>
      </w:r>
    </w:p>
    <w:p w:rsidR="00843208" w:rsidRPr="003B2E6A" w:rsidRDefault="00843208" w:rsidP="00843208">
      <w:pPr>
        <w:pStyle w:val="Bezproreda"/>
        <w:numPr>
          <w:ilvl w:val="0"/>
          <w:numId w:val="7"/>
        </w:numPr>
        <w:rPr>
          <w:rFonts w:cstheme="minorHAnsi"/>
          <w:b/>
          <w:lang w:eastAsia="en-US"/>
        </w:rPr>
      </w:pPr>
      <w:r w:rsidRPr="003B2E6A">
        <w:rPr>
          <w:rFonts w:ascii="Calibri" w:hAnsi="Calibri" w:cs="Calibri"/>
        </w:rPr>
        <w:t>Samostalnost u obavljanju poslova</w:t>
      </w:r>
    </w:p>
    <w:p w:rsidR="00843208" w:rsidRPr="003B2E6A" w:rsidRDefault="00843208" w:rsidP="00843208">
      <w:pPr>
        <w:pStyle w:val="Bezproreda"/>
        <w:numPr>
          <w:ilvl w:val="0"/>
          <w:numId w:val="7"/>
        </w:numPr>
        <w:rPr>
          <w:rFonts w:cstheme="minorHAnsi"/>
          <w:b/>
          <w:lang w:eastAsia="en-US"/>
        </w:rPr>
      </w:pPr>
      <w:r w:rsidRPr="003B2E6A">
        <w:rPr>
          <w:rFonts w:ascii="Calibri" w:hAnsi="Calibri" w:cs="Calibri"/>
        </w:rPr>
        <w:t>Provodi povjerene projektne zadatke</w:t>
      </w:r>
    </w:p>
    <w:p w:rsidR="00843208" w:rsidRPr="003B2E6A" w:rsidRDefault="00843208" w:rsidP="00843208">
      <w:pPr>
        <w:pStyle w:val="Bezproreda"/>
        <w:numPr>
          <w:ilvl w:val="0"/>
          <w:numId w:val="7"/>
        </w:numPr>
        <w:rPr>
          <w:rFonts w:cstheme="minorHAnsi"/>
          <w:b/>
          <w:lang w:eastAsia="en-US"/>
        </w:rPr>
      </w:pPr>
      <w:r w:rsidRPr="003B2E6A">
        <w:rPr>
          <w:rFonts w:ascii="Calibri" w:hAnsi="Calibri" w:cs="Calibri"/>
        </w:rPr>
        <w:t>Sudjeluje u izradi planove za implementaciju novih komutacijskih tehnologija i usluga</w:t>
      </w:r>
    </w:p>
    <w:p w:rsidR="00843208" w:rsidRPr="003B2E6A" w:rsidRDefault="00843208" w:rsidP="00843208">
      <w:pPr>
        <w:pStyle w:val="Bezproreda"/>
        <w:numPr>
          <w:ilvl w:val="0"/>
          <w:numId w:val="7"/>
        </w:numPr>
        <w:rPr>
          <w:rFonts w:cstheme="minorHAnsi"/>
          <w:b/>
          <w:lang w:eastAsia="en-US"/>
        </w:rPr>
      </w:pPr>
      <w:r w:rsidRPr="003B2E6A">
        <w:rPr>
          <w:rFonts w:ascii="Calibri" w:hAnsi="Calibri" w:cs="Calibri"/>
        </w:rPr>
        <w:t>Implementira nova tehnička rješenja u svrhu poboljšanja kvalitete, pouzdanosti i dostupnosti sustava</w:t>
      </w:r>
    </w:p>
    <w:p w:rsidR="00843208" w:rsidRPr="003B2E6A" w:rsidRDefault="00843208" w:rsidP="00843208">
      <w:pPr>
        <w:pStyle w:val="Bezproreda"/>
        <w:numPr>
          <w:ilvl w:val="0"/>
          <w:numId w:val="7"/>
        </w:numPr>
        <w:rPr>
          <w:rFonts w:cstheme="minorHAnsi"/>
          <w:b/>
          <w:lang w:eastAsia="en-US"/>
        </w:rPr>
      </w:pPr>
      <w:r w:rsidRPr="003B2E6A">
        <w:rPr>
          <w:rFonts w:ascii="Calibri" w:hAnsi="Calibri" w:cs="Calibri"/>
        </w:rPr>
        <w:t>Provodi aktivnosti vezane uz ugovore o održavanju</w:t>
      </w:r>
    </w:p>
    <w:p w:rsidR="00843208" w:rsidRPr="003B2E6A" w:rsidRDefault="00843208" w:rsidP="00843208">
      <w:pPr>
        <w:pStyle w:val="Bezproreda"/>
        <w:numPr>
          <w:ilvl w:val="0"/>
          <w:numId w:val="7"/>
        </w:numPr>
        <w:rPr>
          <w:rFonts w:cstheme="minorHAnsi"/>
          <w:b/>
          <w:lang w:eastAsia="en-US"/>
        </w:rPr>
      </w:pPr>
      <w:r w:rsidRPr="003B2E6A">
        <w:rPr>
          <w:rFonts w:ascii="Calibri" w:hAnsi="Calibri" w:cs="Calibri"/>
        </w:rPr>
        <w:t>Provodi planove za postupanje u kriznim situacijama i sudjeluje u aktivnostima s ostalim sektorima unutar kompanije i vanjskim partnerima</w:t>
      </w:r>
    </w:p>
    <w:p w:rsidR="00843208" w:rsidRPr="003B2E6A" w:rsidRDefault="00843208" w:rsidP="00843208">
      <w:pPr>
        <w:pStyle w:val="Bezproreda"/>
        <w:numPr>
          <w:ilvl w:val="0"/>
          <w:numId w:val="7"/>
        </w:numPr>
        <w:rPr>
          <w:rFonts w:cstheme="minorHAnsi"/>
          <w:b/>
          <w:lang w:eastAsia="en-US"/>
        </w:rPr>
      </w:pPr>
      <w:r w:rsidRPr="003B2E6A">
        <w:rPr>
          <w:rFonts w:ascii="Calibri" w:hAnsi="Calibri" w:cs="Calibri"/>
        </w:rPr>
        <w:lastRenderedPageBreak/>
        <w:t>Sudjeluje u implementaciji i verifikaciji novih tehnologija i usluga u komutacijskim sustavima</w:t>
      </w:r>
    </w:p>
    <w:p w:rsidR="00843208" w:rsidRPr="003B2E6A" w:rsidRDefault="00843208" w:rsidP="00843208">
      <w:pPr>
        <w:pStyle w:val="Bezproreda"/>
        <w:numPr>
          <w:ilvl w:val="0"/>
          <w:numId w:val="7"/>
        </w:numPr>
        <w:rPr>
          <w:rFonts w:cstheme="minorHAnsi"/>
          <w:b/>
          <w:lang w:eastAsia="en-US"/>
        </w:rPr>
      </w:pPr>
      <w:r w:rsidRPr="003B2E6A">
        <w:rPr>
          <w:rFonts w:ascii="Calibri" w:hAnsi="Calibri" w:cs="Calibri"/>
        </w:rPr>
        <w:t>Izvodi otvaranje/zatvaranje numeracije na zahtjev regulatora, drugog telekom operatera ili korisničke službe</w:t>
      </w:r>
    </w:p>
    <w:p w:rsidR="00843208" w:rsidRPr="003B2E6A" w:rsidRDefault="00843208" w:rsidP="00843208">
      <w:pPr>
        <w:pStyle w:val="Bezproreda"/>
        <w:numPr>
          <w:ilvl w:val="0"/>
          <w:numId w:val="7"/>
        </w:numPr>
        <w:rPr>
          <w:rFonts w:cstheme="minorHAnsi"/>
          <w:b/>
          <w:lang w:eastAsia="en-US"/>
        </w:rPr>
      </w:pPr>
      <w:r w:rsidRPr="003B2E6A">
        <w:rPr>
          <w:rFonts w:ascii="Calibri" w:hAnsi="Calibri" w:cs="Calibri"/>
        </w:rPr>
        <w:t>Provjerava i izvješćuje o kvaliteti implementiranih rješenja u mrežama</w:t>
      </w:r>
    </w:p>
    <w:p w:rsidR="00843208" w:rsidRDefault="00843208" w:rsidP="00843208">
      <w:pPr>
        <w:pStyle w:val="Bezproreda"/>
        <w:numPr>
          <w:ilvl w:val="0"/>
          <w:numId w:val="7"/>
        </w:numPr>
        <w:rPr>
          <w:rFonts w:cstheme="minorHAnsi"/>
          <w:b/>
          <w:lang w:eastAsia="en-US"/>
        </w:rPr>
      </w:pPr>
      <w:r w:rsidRPr="003B2E6A">
        <w:rPr>
          <w:rFonts w:ascii="Calibri" w:hAnsi="Calibri" w:cs="Calibri"/>
        </w:rPr>
        <w:t>Sudjeluje u realizaciji projekata koji će doprinijeti poboljšanju kvalitete, stabilnosti mreža i zadovoljstvu korisnika</w:t>
      </w:r>
    </w:p>
    <w:p w:rsidR="00843208" w:rsidRPr="003B2E6A" w:rsidRDefault="00843208" w:rsidP="00843208">
      <w:pPr>
        <w:pStyle w:val="Bezproreda"/>
        <w:numPr>
          <w:ilvl w:val="0"/>
          <w:numId w:val="7"/>
        </w:numPr>
        <w:rPr>
          <w:rFonts w:cstheme="minorHAnsi"/>
          <w:b/>
          <w:lang w:eastAsia="en-US"/>
        </w:rPr>
      </w:pPr>
      <w:r w:rsidRPr="003B2E6A">
        <w:rPr>
          <w:rFonts w:ascii="Calibri" w:hAnsi="Calibri" w:cs="Calibri"/>
        </w:rPr>
        <w:t>Identificira rizike i predlaže rješenja</w:t>
      </w:r>
    </w:p>
    <w:p w:rsidR="00843208" w:rsidRPr="003B2E6A" w:rsidRDefault="00843208" w:rsidP="00843208">
      <w:pPr>
        <w:pStyle w:val="Bezproreda"/>
        <w:numPr>
          <w:ilvl w:val="0"/>
          <w:numId w:val="7"/>
        </w:numPr>
        <w:rPr>
          <w:rFonts w:cstheme="minorHAnsi"/>
          <w:b/>
          <w:lang w:eastAsia="en-US"/>
        </w:rPr>
      </w:pPr>
      <w:r w:rsidRPr="003B2E6A">
        <w:rPr>
          <w:rFonts w:ascii="Calibri" w:hAnsi="Calibri" w:cs="Calibri"/>
        </w:rPr>
        <w:t>Definira ključne pokazatelje uspješnosti i obavlja sustavno praćenje u svrhu optimizacije i daljnjeg planiranja i razvoja komutacijskih sustava</w:t>
      </w:r>
    </w:p>
    <w:p w:rsidR="00843208" w:rsidRPr="003B2E6A" w:rsidRDefault="00843208" w:rsidP="00843208">
      <w:pPr>
        <w:pStyle w:val="Bezproreda"/>
        <w:numPr>
          <w:ilvl w:val="0"/>
          <w:numId w:val="7"/>
        </w:numPr>
        <w:rPr>
          <w:rFonts w:cstheme="minorHAnsi"/>
          <w:b/>
          <w:lang w:eastAsia="en-US"/>
        </w:rPr>
      </w:pPr>
      <w:r w:rsidRPr="003B2E6A">
        <w:rPr>
          <w:rFonts w:ascii="Calibri" w:hAnsi="Calibri" w:cs="Calibri"/>
        </w:rPr>
        <w:t>Sudjeluje u instalaciji nove aplikacijske podrške u komutacijskim sustavima</w:t>
      </w:r>
    </w:p>
    <w:p w:rsidR="00843208" w:rsidRPr="003B2E6A" w:rsidRDefault="00843208" w:rsidP="00843208">
      <w:pPr>
        <w:pStyle w:val="Bezproreda"/>
        <w:numPr>
          <w:ilvl w:val="0"/>
          <w:numId w:val="7"/>
        </w:numPr>
        <w:rPr>
          <w:rFonts w:cstheme="minorHAnsi"/>
          <w:b/>
          <w:lang w:eastAsia="en-US"/>
        </w:rPr>
      </w:pPr>
      <w:r w:rsidRPr="003B2E6A">
        <w:rPr>
          <w:rFonts w:ascii="Calibri" w:hAnsi="Calibri" w:cs="Calibri"/>
        </w:rPr>
        <w:t>Sudjeluje u implementaciji i verifikaciji novih tehnologija i usluga u komutacijskim sustavima</w:t>
      </w:r>
    </w:p>
    <w:p w:rsidR="00843208" w:rsidRPr="003B2E6A" w:rsidRDefault="00843208" w:rsidP="00843208">
      <w:pPr>
        <w:pStyle w:val="Bezproreda"/>
        <w:numPr>
          <w:ilvl w:val="0"/>
          <w:numId w:val="7"/>
        </w:numPr>
        <w:rPr>
          <w:rFonts w:cstheme="minorHAnsi"/>
          <w:b/>
          <w:lang w:eastAsia="en-US"/>
        </w:rPr>
      </w:pPr>
      <w:r w:rsidRPr="003B2E6A">
        <w:rPr>
          <w:rFonts w:ascii="Calibri" w:hAnsi="Calibri" w:cs="Calibri"/>
        </w:rPr>
        <w:t xml:space="preserve">Sudjeluje u procesu uspostave i aktivacije </w:t>
      </w:r>
      <w:proofErr w:type="spellStart"/>
      <w:r w:rsidRPr="003B2E6A">
        <w:rPr>
          <w:rFonts w:ascii="Calibri" w:hAnsi="Calibri" w:cs="Calibri"/>
        </w:rPr>
        <w:t>interkonekcijskih</w:t>
      </w:r>
      <w:proofErr w:type="spellEnd"/>
      <w:r w:rsidRPr="003B2E6A">
        <w:rPr>
          <w:rFonts w:ascii="Calibri" w:hAnsi="Calibri" w:cs="Calibri"/>
        </w:rPr>
        <w:t xml:space="preserve"> veza</w:t>
      </w:r>
    </w:p>
    <w:p w:rsidR="00843208" w:rsidRPr="003B2E6A" w:rsidRDefault="00843208" w:rsidP="00843208">
      <w:pPr>
        <w:pStyle w:val="Bezproreda"/>
        <w:numPr>
          <w:ilvl w:val="0"/>
          <w:numId w:val="7"/>
        </w:numPr>
        <w:rPr>
          <w:rFonts w:cstheme="minorHAnsi"/>
          <w:b/>
          <w:lang w:eastAsia="en-US"/>
        </w:rPr>
      </w:pPr>
      <w:r w:rsidRPr="003B2E6A">
        <w:rPr>
          <w:rFonts w:ascii="Calibri" w:hAnsi="Calibri" w:cs="Calibri"/>
        </w:rPr>
        <w:t>Sudjeluje u izradi i praćenju provedbe ugovora o održavanju</w:t>
      </w:r>
    </w:p>
    <w:p w:rsidR="00843208" w:rsidRPr="003B2E6A" w:rsidRDefault="00843208" w:rsidP="00843208">
      <w:pPr>
        <w:pStyle w:val="Bezproreda"/>
        <w:numPr>
          <w:ilvl w:val="0"/>
          <w:numId w:val="7"/>
        </w:numPr>
        <w:rPr>
          <w:rFonts w:cstheme="minorHAnsi"/>
          <w:b/>
          <w:lang w:eastAsia="en-US"/>
        </w:rPr>
      </w:pPr>
      <w:r w:rsidRPr="003B2E6A">
        <w:rPr>
          <w:rFonts w:ascii="Calibri" w:hAnsi="Calibri" w:cs="Calibri"/>
        </w:rPr>
        <w:t>Pruža tehničku podršku u svrhu definiranja i implementacije novih usluga i servisa</w:t>
      </w:r>
    </w:p>
    <w:p w:rsidR="00843208" w:rsidRPr="003B2E6A" w:rsidRDefault="00843208" w:rsidP="00843208">
      <w:pPr>
        <w:pStyle w:val="Bezproreda"/>
        <w:numPr>
          <w:ilvl w:val="0"/>
          <w:numId w:val="7"/>
        </w:numPr>
        <w:rPr>
          <w:rFonts w:cstheme="minorHAnsi"/>
          <w:b/>
          <w:lang w:eastAsia="en-US"/>
        </w:rPr>
      </w:pPr>
      <w:r w:rsidRPr="003B2E6A">
        <w:rPr>
          <w:rFonts w:ascii="Calibri" w:hAnsi="Calibri" w:cs="Calibri"/>
        </w:rPr>
        <w:t xml:space="preserve">Sudjeluje u procesima nabave opreme, softvera i usluga </w:t>
      </w:r>
    </w:p>
    <w:p w:rsidR="00843208" w:rsidRPr="003B2E6A" w:rsidRDefault="00843208" w:rsidP="00843208">
      <w:pPr>
        <w:pStyle w:val="Bezproreda"/>
        <w:numPr>
          <w:ilvl w:val="0"/>
          <w:numId w:val="7"/>
        </w:numPr>
        <w:rPr>
          <w:rFonts w:cstheme="minorHAnsi"/>
          <w:b/>
          <w:lang w:eastAsia="en-US"/>
        </w:rPr>
      </w:pPr>
      <w:r w:rsidRPr="003B2E6A">
        <w:rPr>
          <w:rFonts w:ascii="Calibri" w:hAnsi="Calibri" w:cs="Calibri"/>
        </w:rPr>
        <w:t>Koordinira i surađuje sa ostalim sektorima i vanjskim partnerima pri implementaciji rješenja u svrhu kvalitetnijeg rješavanja žalbi korisnika</w:t>
      </w:r>
    </w:p>
    <w:p w:rsidR="00843208" w:rsidRPr="003B2E6A" w:rsidRDefault="00843208" w:rsidP="00843208">
      <w:pPr>
        <w:pStyle w:val="Bezproreda"/>
        <w:numPr>
          <w:ilvl w:val="0"/>
          <w:numId w:val="7"/>
        </w:numPr>
        <w:rPr>
          <w:rFonts w:cstheme="minorHAnsi"/>
          <w:b/>
          <w:lang w:eastAsia="en-US"/>
        </w:rPr>
      </w:pPr>
      <w:r w:rsidRPr="003B2E6A">
        <w:rPr>
          <w:rFonts w:ascii="Calibri" w:hAnsi="Calibri" w:cs="Calibri"/>
        </w:rPr>
        <w:t>Analizom problema i tehničkom stručnošću sudjeluje u rješavanju kompleksnih korisničkih žalbi</w:t>
      </w:r>
    </w:p>
    <w:p w:rsidR="00843208" w:rsidRPr="003B2E6A" w:rsidRDefault="00843208" w:rsidP="00843208">
      <w:pPr>
        <w:pStyle w:val="Bezproreda"/>
        <w:numPr>
          <w:ilvl w:val="0"/>
          <w:numId w:val="7"/>
        </w:numPr>
        <w:rPr>
          <w:rFonts w:cstheme="minorHAnsi"/>
          <w:b/>
          <w:lang w:eastAsia="en-US"/>
        </w:rPr>
      </w:pPr>
      <w:r w:rsidRPr="003B2E6A">
        <w:rPr>
          <w:rFonts w:ascii="Calibri" w:hAnsi="Calibri" w:cs="Calibri"/>
        </w:rPr>
        <w:t>Osigurava provođenje poslova s minimalnim utjecajem na kvalitetu mreže</w:t>
      </w:r>
    </w:p>
    <w:p w:rsidR="00843208" w:rsidRPr="003B2E6A" w:rsidRDefault="00843208" w:rsidP="00843208">
      <w:pPr>
        <w:pStyle w:val="Bezproreda"/>
        <w:numPr>
          <w:ilvl w:val="0"/>
          <w:numId w:val="7"/>
        </w:numPr>
        <w:rPr>
          <w:rFonts w:cstheme="minorHAnsi"/>
          <w:b/>
          <w:lang w:eastAsia="en-US"/>
        </w:rPr>
      </w:pPr>
      <w:r w:rsidRPr="003B2E6A">
        <w:rPr>
          <w:rFonts w:ascii="Calibri" w:hAnsi="Calibri" w:cs="Calibri"/>
        </w:rPr>
        <w:t>Nadzire, koordinira i osigurava visoku kvalitetu radova na sustavima</w:t>
      </w:r>
    </w:p>
    <w:p w:rsidR="00843208" w:rsidRPr="003B2E6A" w:rsidRDefault="00843208" w:rsidP="00843208">
      <w:pPr>
        <w:pStyle w:val="Bezproreda"/>
        <w:numPr>
          <w:ilvl w:val="0"/>
          <w:numId w:val="7"/>
        </w:numPr>
        <w:rPr>
          <w:rFonts w:cstheme="minorHAnsi"/>
          <w:b/>
          <w:lang w:eastAsia="en-US"/>
        </w:rPr>
      </w:pPr>
      <w:r w:rsidRPr="003B2E6A">
        <w:rPr>
          <w:rFonts w:ascii="Calibri" w:hAnsi="Calibri" w:cs="Calibri"/>
        </w:rPr>
        <w:t>Pruža tehničku podršku pri optimizaciji sustav</w:t>
      </w:r>
      <w:r>
        <w:rPr>
          <w:rFonts w:ascii="Calibri" w:hAnsi="Calibri" w:cs="Calibri"/>
        </w:rPr>
        <w:t>a</w:t>
      </w:r>
    </w:p>
    <w:p w:rsidR="00843208" w:rsidRPr="003B2E6A" w:rsidRDefault="00843208" w:rsidP="00843208">
      <w:pPr>
        <w:pStyle w:val="Bezproreda"/>
        <w:numPr>
          <w:ilvl w:val="0"/>
          <w:numId w:val="7"/>
        </w:numPr>
        <w:rPr>
          <w:rFonts w:cstheme="minorHAnsi"/>
          <w:b/>
          <w:lang w:eastAsia="en-US"/>
        </w:rPr>
      </w:pPr>
      <w:r w:rsidRPr="003B2E6A">
        <w:rPr>
          <w:rFonts w:ascii="Calibri" w:hAnsi="Calibri" w:cs="Calibri"/>
        </w:rPr>
        <w:t xml:space="preserve">Sudjeluje u analizi poslovnih procesa vezanih uz upravljanje mreže, te vrši savjetovanje o mogućim poboljšanjima </w:t>
      </w:r>
    </w:p>
    <w:p w:rsidR="00843208" w:rsidRPr="003B2E6A" w:rsidRDefault="00843208" w:rsidP="00843208">
      <w:pPr>
        <w:pStyle w:val="Bezproreda"/>
        <w:numPr>
          <w:ilvl w:val="0"/>
          <w:numId w:val="7"/>
        </w:numPr>
        <w:rPr>
          <w:rFonts w:cstheme="minorHAnsi"/>
          <w:b/>
          <w:lang w:eastAsia="en-US"/>
        </w:rPr>
      </w:pPr>
      <w:r w:rsidRPr="003B2E6A">
        <w:rPr>
          <w:rFonts w:ascii="Calibri" w:hAnsi="Calibri" w:cs="Calibri"/>
        </w:rPr>
        <w:t>Sudjeluje u procesu otkrivanja i eliminacije mrežnih zastoja</w:t>
      </w:r>
    </w:p>
    <w:p w:rsidR="00843208" w:rsidRPr="003B2E6A" w:rsidRDefault="00843208" w:rsidP="00843208">
      <w:pPr>
        <w:pStyle w:val="Bezproreda"/>
        <w:numPr>
          <w:ilvl w:val="0"/>
          <w:numId w:val="7"/>
        </w:numPr>
        <w:rPr>
          <w:rFonts w:cstheme="minorHAnsi"/>
          <w:b/>
          <w:lang w:eastAsia="en-US"/>
        </w:rPr>
      </w:pPr>
      <w:r w:rsidRPr="003B2E6A">
        <w:rPr>
          <w:rFonts w:ascii="Calibri" w:hAnsi="Calibri" w:cs="Calibri"/>
        </w:rPr>
        <w:t>Provodi tehničku obuku manje iskusnih članova tima</w:t>
      </w:r>
    </w:p>
    <w:p w:rsidR="00843208" w:rsidRPr="003B2E6A" w:rsidRDefault="00843208" w:rsidP="00843208">
      <w:pPr>
        <w:pStyle w:val="Bezproreda"/>
        <w:numPr>
          <w:ilvl w:val="0"/>
          <w:numId w:val="7"/>
        </w:numPr>
        <w:rPr>
          <w:rFonts w:cstheme="minorHAnsi"/>
          <w:b/>
          <w:lang w:eastAsia="en-US"/>
        </w:rPr>
      </w:pPr>
      <w:r w:rsidRPr="003B2E6A">
        <w:rPr>
          <w:rFonts w:ascii="Calibri" w:hAnsi="Calibri" w:cs="Calibri"/>
          <w:color w:val="000000"/>
        </w:rPr>
        <w:t>Pruža tehničku pripomoć kod provedbe specijaliziranih i rutinskih aktivnosti</w:t>
      </w:r>
    </w:p>
    <w:p w:rsidR="00843208" w:rsidRPr="003B2E6A" w:rsidRDefault="00843208" w:rsidP="00843208">
      <w:pPr>
        <w:pStyle w:val="Bezproreda"/>
        <w:numPr>
          <w:ilvl w:val="0"/>
          <w:numId w:val="7"/>
        </w:numPr>
        <w:rPr>
          <w:rFonts w:cstheme="minorHAnsi"/>
          <w:b/>
          <w:lang w:eastAsia="en-US"/>
        </w:rPr>
      </w:pPr>
      <w:r w:rsidRPr="003B2E6A">
        <w:rPr>
          <w:rFonts w:ascii="Calibri" w:hAnsi="Calibri" w:cs="Calibri"/>
        </w:rPr>
        <w:t>Sudjeluje u različitim projektima unutar i izvan sektora s ciljem pružanja podrške i rješenja vezanih za komutacijske sustave mobilne mreže</w:t>
      </w:r>
    </w:p>
    <w:p w:rsidR="00843208" w:rsidRPr="003B2E6A" w:rsidRDefault="00843208" w:rsidP="00843208">
      <w:pPr>
        <w:pStyle w:val="Bezproreda"/>
        <w:numPr>
          <w:ilvl w:val="0"/>
          <w:numId w:val="7"/>
        </w:numPr>
        <w:rPr>
          <w:rFonts w:cstheme="minorHAnsi"/>
          <w:b/>
          <w:lang w:eastAsia="en-US"/>
        </w:rPr>
      </w:pPr>
      <w:r w:rsidRPr="003B2E6A">
        <w:rPr>
          <w:rFonts w:ascii="Calibri" w:hAnsi="Calibri" w:cs="Calibri"/>
        </w:rPr>
        <w:t>Praćenje tehnoloških trendova te predlaganje smjernica razvoja mreže</w:t>
      </w:r>
    </w:p>
    <w:p w:rsidR="00843208" w:rsidRPr="003B2E6A" w:rsidRDefault="00843208" w:rsidP="00843208">
      <w:pPr>
        <w:pStyle w:val="Bezproreda"/>
        <w:numPr>
          <w:ilvl w:val="0"/>
          <w:numId w:val="7"/>
        </w:numPr>
        <w:rPr>
          <w:rFonts w:cstheme="minorHAnsi"/>
          <w:b/>
          <w:lang w:eastAsia="en-US"/>
        </w:rPr>
      </w:pPr>
      <w:r w:rsidRPr="003B2E6A">
        <w:rPr>
          <w:rFonts w:ascii="Calibri" w:hAnsi="Calibri" w:cs="Calibri"/>
        </w:rPr>
        <w:t xml:space="preserve">Izrada razvojnih planova </w:t>
      </w:r>
      <w:proofErr w:type="spellStart"/>
      <w:r w:rsidRPr="003B2E6A">
        <w:rPr>
          <w:rFonts w:ascii="Calibri" w:hAnsi="Calibri" w:cs="Calibri"/>
        </w:rPr>
        <w:t>jezgrene</w:t>
      </w:r>
      <w:proofErr w:type="spellEnd"/>
      <w:r w:rsidRPr="003B2E6A">
        <w:rPr>
          <w:rFonts w:ascii="Calibri" w:hAnsi="Calibri" w:cs="Calibri"/>
        </w:rPr>
        <w:t xml:space="preserve"> mreže</w:t>
      </w:r>
    </w:p>
    <w:p w:rsidR="00843208" w:rsidRPr="003B2E6A" w:rsidRDefault="00843208" w:rsidP="00843208">
      <w:pPr>
        <w:pStyle w:val="Bezproreda"/>
        <w:numPr>
          <w:ilvl w:val="0"/>
          <w:numId w:val="7"/>
        </w:numPr>
        <w:rPr>
          <w:rFonts w:cstheme="minorHAnsi"/>
          <w:b/>
          <w:lang w:eastAsia="en-US"/>
        </w:rPr>
      </w:pPr>
      <w:r w:rsidRPr="003B2E6A">
        <w:rPr>
          <w:rFonts w:ascii="Calibri" w:hAnsi="Calibri" w:cs="Calibri"/>
        </w:rPr>
        <w:t>Sudjelovanje u razvoju i implementaciji novih mrežnih sustava i usluga</w:t>
      </w:r>
    </w:p>
    <w:p w:rsidR="00843208" w:rsidRPr="003B2E6A" w:rsidRDefault="00843208" w:rsidP="00843208">
      <w:pPr>
        <w:pStyle w:val="Bezproreda"/>
        <w:numPr>
          <w:ilvl w:val="0"/>
          <w:numId w:val="7"/>
        </w:numPr>
        <w:rPr>
          <w:rFonts w:cstheme="minorHAnsi"/>
          <w:b/>
          <w:lang w:eastAsia="en-US"/>
        </w:rPr>
      </w:pPr>
      <w:r w:rsidRPr="003B2E6A">
        <w:rPr>
          <w:rFonts w:ascii="Calibri" w:hAnsi="Calibri" w:cs="Calibri"/>
        </w:rPr>
        <w:t>Predlaganje nabave tehnološki naprednih proizvoda i usluga</w:t>
      </w:r>
    </w:p>
    <w:p w:rsidR="00843208" w:rsidRPr="003B2E6A" w:rsidRDefault="00843208" w:rsidP="00843208">
      <w:pPr>
        <w:pStyle w:val="Bezproreda"/>
        <w:numPr>
          <w:ilvl w:val="0"/>
          <w:numId w:val="7"/>
        </w:numPr>
        <w:rPr>
          <w:rFonts w:cstheme="minorHAnsi"/>
          <w:b/>
          <w:lang w:eastAsia="en-US"/>
        </w:rPr>
      </w:pPr>
      <w:r w:rsidRPr="003B2E6A">
        <w:rPr>
          <w:rFonts w:ascii="Calibri" w:hAnsi="Calibri" w:cs="Calibri"/>
        </w:rPr>
        <w:t xml:space="preserve">Nadzire i analizira rad sustava na osnovu dostupnih podataka te predlaže rješenja za njihovo poboljšanje </w:t>
      </w:r>
    </w:p>
    <w:p w:rsidR="00843208" w:rsidRPr="003B2E6A" w:rsidRDefault="00843208" w:rsidP="00843208">
      <w:pPr>
        <w:pStyle w:val="Bezproreda"/>
        <w:numPr>
          <w:ilvl w:val="0"/>
          <w:numId w:val="7"/>
        </w:numPr>
        <w:rPr>
          <w:rFonts w:cstheme="minorHAnsi"/>
          <w:b/>
          <w:lang w:eastAsia="en-US"/>
        </w:rPr>
      </w:pPr>
      <w:r w:rsidRPr="003B2E6A">
        <w:rPr>
          <w:rFonts w:ascii="Calibri" w:hAnsi="Calibri" w:cs="Calibri"/>
        </w:rPr>
        <w:t>Prikuplja i analizira podatke za potrebe izvješćivanja</w:t>
      </w:r>
    </w:p>
    <w:p w:rsidR="00843208" w:rsidRPr="003B2E6A" w:rsidRDefault="00843208" w:rsidP="00843208">
      <w:pPr>
        <w:pStyle w:val="Bezproreda"/>
        <w:numPr>
          <w:ilvl w:val="0"/>
          <w:numId w:val="7"/>
        </w:numPr>
        <w:rPr>
          <w:rFonts w:cstheme="minorHAnsi"/>
          <w:b/>
          <w:lang w:eastAsia="en-US"/>
        </w:rPr>
      </w:pPr>
      <w:r w:rsidRPr="003B2E6A">
        <w:rPr>
          <w:rFonts w:ascii="Calibri" w:hAnsi="Calibri" w:cs="Calibri"/>
        </w:rPr>
        <w:t>Kreira i dostavlja izvješća</w:t>
      </w:r>
    </w:p>
    <w:p w:rsidR="00843208" w:rsidRPr="003B2E6A" w:rsidRDefault="00843208" w:rsidP="00843208">
      <w:pPr>
        <w:pStyle w:val="Bezproreda"/>
        <w:numPr>
          <w:ilvl w:val="0"/>
          <w:numId w:val="7"/>
        </w:numPr>
        <w:rPr>
          <w:rFonts w:cstheme="minorHAnsi"/>
          <w:b/>
          <w:lang w:eastAsia="en-US"/>
        </w:rPr>
      </w:pPr>
      <w:r w:rsidRPr="003B2E6A">
        <w:rPr>
          <w:rFonts w:ascii="Calibri" w:hAnsi="Calibri" w:cs="Calibri"/>
        </w:rPr>
        <w:t>Kontinuirano prati modele izvješćivanja unutar kompanije</w:t>
      </w:r>
    </w:p>
    <w:p w:rsidR="00843208" w:rsidRPr="003B2E6A" w:rsidRDefault="00843208" w:rsidP="00843208">
      <w:pPr>
        <w:pStyle w:val="Bezproreda"/>
        <w:numPr>
          <w:ilvl w:val="0"/>
          <w:numId w:val="7"/>
        </w:numPr>
        <w:rPr>
          <w:rFonts w:cstheme="minorHAnsi"/>
          <w:b/>
          <w:lang w:eastAsia="en-US"/>
        </w:rPr>
      </w:pPr>
      <w:r w:rsidRPr="003B2E6A">
        <w:rPr>
          <w:rFonts w:ascii="Calibri" w:hAnsi="Calibri" w:cs="Calibri"/>
        </w:rPr>
        <w:t xml:space="preserve">Osigurava ulazne podatke za izradu izvješća o performansama komutacijskog sustava </w:t>
      </w:r>
    </w:p>
    <w:p w:rsidR="00843208" w:rsidRPr="00574011" w:rsidRDefault="00843208" w:rsidP="00843208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574011">
        <w:rPr>
          <w:rFonts w:asciiTheme="minorHAnsi" w:hAnsiTheme="minorHAnsi" w:cstheme="minorHAnsi"/>
          <w:sz w:val="22"/>
          <w:szCs w:val="22"/>
        </w:rPr>
        <w:t xml:space="preserve">Ostali poslovi po nalogu neposrednog rukovoditelja  </w:t>
      </w:r>
    </w:p>
    <w:p w:rsidR="00843208" w:rsidRDefault="00843208" w:rsidP="00843208">
      <w:pPr>
        <w:pStyle w:val="Odlomakpopisa"/>
        <w:spacing w:line="240" w:lineRule="auto"/>
        <w:rPr>
          <w:rFonts w:cstheme="minorHAnsi"/>
          <w:highlight w:val="yellow"/>
        </w:rPr>
      </w:pPr>
    </w:p>
    <w:p w:rsidR="00843208" w:rsidRPr="00B029D1" w:rsidRDefault="00843208" w:rsidP="00843208">
      <w:pPr>
        <w:pStyle w:val="Bezproreda"/>
        <w:numPr>
          <w:ilvl w:val="0"/>
          <w:numId w:val="5"/>
        </w:numPr>
        <w:rPr>
          <w:rFonts w:cstheme="minorHAnsi"/>
          <w:b/>
          <w:lang w:eastAsia="en-US"/>
        </w:rPr>
      </w:pPr>
      <w:r w:rsidRPr="00532CDD">
        <w:rPr>
          <w:rFonts w:ascii="Calibri" w:hAnsi="Calibri" w:cs="Calibri"/>
          <w:b/>
          <w:bCs/>
          <w:lang w:eastAsia="en-US"/>
        </w:rPr>
        <w:t xml:space="preserve">Stručni suradnik za razvoj i obračun korisničkih usluga </w:t>
      </w:r>
      <w:r w:rsidRPr="00532CDD">
        <w:rPr>
          <w:rFonts w:cstheme="minorHAnsi"/>
          <w:b/>
          <w:bCs/>
          <w:color w:val="000000" w:themeColor="text1"/>
          <w:lang w:eastAsia="en-US"/>
        </w:rPr>
        <w:t>2</w:t>
      </w:r>
      <w:r w:rsidRPr="00532CDD">
        <w:rPr>
          <w:rFonts w:ascii="Calibri" w:hAnsi="Calibri" w:cs="Calibri"/>
          <w:lang w:eastAsia="en-US"/>
        </w:rPr>
        <w:t>,</w:t>
      </w:r>
      <w:r w:rsidRPr="00532CDD">
        <w:rPr>
          <w:rFonts w:ascii="Calibri" w:hAnsi="Calibri" w:cs="Calibri"/>
          <w:b/>
          <w:bCs/>
          <w:lang w:eastAsia="en-US"/>
        </w:rPr>
        <w:t xml:space="preserve"> </w:t>
      </w:r>
      <w:r w:rsidRPr="00532CDD">
        <w:rPr>
          <w:rFonts w:cstheme="minorHAnsi"/>
          <w:color w:val="000000" w:themeColor="text1"/>
          <w:lang w:eastAsia="en-US"/>
        </w:rPr>
        <w:t xml:space="preserve">Grupa za </w:t>
      </w:r>
      <w:r w:rsidRPr="00532CDD">
        <w:rPr>
          <w:rFonts w:ascii="Calibri" w:hAnsi="Calibri" w:cs="Calibri"/>
          <w:lang w:eastAsia="en-US"/>
        </w:rPr>
        <w:t xml:space="preserve">razvoj i obračun korisničkih usluga, </w:t>
      </w:r>
      <w:r w:rsidRPr="00532CDD">
        <w:rPr>
          <w:rFonts w:cstheme="minorHAnsi"/>
          <w:color w:val="000000" w:themeColor="text1"/>
          <w:lang w:eastAsia="en-US"/>
        </w:rPr>
        <w:t xml:space="preserve">Odjel za usluge i servisne platforme, </w:t>
      </w:r>
      <w:r w:rsidRPr="00532CDD">
        <w:rPr>
          <w:rFonts w:ascii="Calibri" w:hAnsi="Calibri" w:cs="Calibri"/>
          <w:bCs/>
        </w:rPr>
        <w:t xml:space="preserve">Sektor za IT i usluge, Direkcija za pokretnu mrežu, </w:t>
      </w:r>
      <w:r w:rsidRPr="00532CDD">
        <w:rPr>
          <w:rFonts w:ascii="Calibri" w:hAnsi="Calibri" w:cs="Calibri"/>
          <w:b/>
        </w:rPr>
        <w:t>1 (jedan) izvršitelj</w:t>
      </w:r>
      <w:r w:rsidRPr="00532CDD">
        <w:rPr>
          <w:rFonts w:ascii="Calibri" w:hAnsi="Calibri" w:cs="Calibri"/>
          <w:bCs/>
        </w:rPr>
        <w:t xml:space="preserve">, minimalno 1 godina radnog iskustva na istim ili sličnim poslovima, probni rad 6 mjeseci, </w:t>
      </w:r>
      <w:r w:rsidRPr="00532CDD">
        <w:rPr>
          <w:rFonts w:ascii="Calibri" w:hAnsi="Calibri" w:cs="Calibri"/>
          <w:b/>
        </w:rPr>
        <w:t>mjesto rada Mostar</w:t>
      </w:r>
    </w:p>
    <w:p w:rsidR="00843208" w:rsidRDefault="00843208" w:rsidP="00843208">
      <w:pPr>
        <w:pStyle w:val="Odlomakpopisa"/>
        <w:spacing w:line="240" w:lineRule="auto"/>
        <w:ind w:left="643"/>
        <w:contextualSpacing w:val="0"/>
        <w:rPr>
          <w:rFonts w:ascii="Calibri" w:hAnsi="Calibri" w:cs="Calibri"/>
          <w:b/>
          <w:sz w:val="22"/>
          <w:szCs w:val="22"/>
        </w:rPr>
      </w:pPr>
      <w:r w:rsidRPr="00532CDD">
        <w:rPr>
          <w:rFonts w:ascii="Calibri" w:hAnsi="Calibri" w:cs="Calibri"/>
          <w:b/>
          <w:sz w:val="22"/>
          <w:szCs w:val="22"/>
        </w:rPr>
        <w:t>Opis posla: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843208" w:rsidRPr="00C340EB" w:rsidRDefault="00843208" w:rsidP="00843208">
      <w:pPr>
        <w:pStyle w:val="Bezproreda"/>
        <w:numPr>
          <w:ilvl w:val="0"/>
          <w:numId w:val="8"/>
        </w:numPr>
        <w:rPr>
          <w:rFonts w:cstheme="minorHAnsi"/>
          <w:b/>
          <w:lang w:eastAsia="en-US"/>
        </w:rPr>
      </w:pPr>
      <w:r w:rsidRPr="00C340EB">
        <w:rPr>
          <w:rFonts w:ascii="Calibri" w:hAnsi="Calibri" w:cs="Calibri"/>
        </w:rPr>
        <w:t>Razvoj i implementacija marketinških usluga iz pozicije pružanja i obračuna usluga</w:t>
      </w:r>
    </w:p>
    <w:p w:rsidR="00843208" w:rsidRPr="00C340EB" w:rsidRDefault="00843208" w:rsidP="00843208">
      <w:pPr>
        <w:pStyle w:val="Bezproreda"/>
        <w:numPr>
          <w:ilvl w:val="0"/>
          <w:numId w:val="8"/>
        </w:numPr>
        <w:rPr>
          <w:rFonts w:cstheme="minorHAnsi"/>
          <w:b/>
          <w:lang w:eastAsia="en-US"/>
        </w:rPr>
      </w:pPr>
      <w:r w:rsidRPr="00C340EB">
        <w:rPr>
          <w:rFonts w:ascii="Calibri" w:hAnsi="Calibri" w:cs="Calibri"/>
        </w:rPr>
        <w:t>Realizacija i implementacija tarifa, tarifnih modela i zona pozivanja</w:t>
      </w:r>
    </w:p>
    <w:p w:rsidR="00843208" w:rsidRPr="00C340EB" w:rsidRDefault="00843208" w:rsidP="00843208">
      <w:pPr>
        <w:pStyle w:val="Bezproreda"/>
        <w:numPr>
          <w:ilvl w:val="0"/>
          <w:numId w:val="8"/>
        </w:numPr>
        <w:rPr>
          <w:rFonts w:cstheme="minorHAnsi"/>
          <w:b/>
          <w:lang w:eastAsia="en-US"/>
        </w:rPr>
      </w:pPr>
      <w:r w:rsidRPr="00C340EB">
        <w:rPr>
          <w:rFonts w:ascii="Calibri" w:hAnsi="Calibri" w:cs="Calibri"/>
        </w:rPr>
        <w:t xml:space="preserve">Realizacija i testiranje mogućnosti </w:t>
      </w:r>
      <w:proofErr w:type="spellStart"/>
      <w:r w:rsidRPr="00C340EB">
        <w:rPr>
          <w:rFonts w:ascii="Calibri" w:hAnsi="Calibri" w:cs="Calibri"/>
        </w:rPr>
        <w:t>roaming</w:t>
      </w:r>
      <w:proofErr w:type="spellEnd"/>
      <w:r w:rsidRPr="00C340EB">
        <w:rPr>
          <w:rFonts w:ascii="Calibri" w:hAnsi="Calibri" w:cs="Calibri"/>
        </w:rPr>
        <w:t xml:space="preserve"> korištenja i obračuna usluga</w:t>
      </w:r>
    </w:p>
    <w:p w:rsidR="00843208" w:rsidRPr="00C340EB" w:rsidRDefault="00843208" w:rsidP="00843208">
      <w:pPr>
        <w:pStyle w:val="Bezproreda"/>
        <w:numPr>
          <w:ilvl w:val="0"/>
          <w:numId w:val="8"/>
        </w:numPr>
        <w:rPr>
          <w:rFonts w:cstheme="minorHAnsi"/>
          <w:b/>
          <w:lang w:eastAsia="en-US"/>
        </w:rPr>
      </w:pPr>
      <w:r w:rsidRPr="00C340EB">
        <w:rPr>
          <w:rFonts w:ascii="Calibri" w:hAnsi="Calibri" w:cs="Calibri"/>
        </w:rPr>
        <w:lastRenderedPageBreak/>
        <w:t>Koordinira i provodi funkcionalne testove pružanja i obračuna usluga pri funkcionalnoj nadogradnji obračunskog sustava</w:t>
      </w:r>
    </w:p>
    <w:p w:rsidR="00843208" w:rsidRPr="00C340EB" w:rsidRDefault="00843208" w:rsidP="00843208">
      <w:pPr>
        <w:pStyle w:val="Bezproreda"/>
        <w:numPr>
          <w:ilvl w:val="0"/>
          <w:numId w:val="8"/>
        </w:numPr>
        <w:rPr>
          <w:rFonts w:cstheme="minorHAnsi"/>
          <w:b/>
          <w:lang w:eastAsia="en-US"/>
        </w:rPr>
      </w:pPr>
      <w:r w:rsidRPr="00C340EB">
        <w:rPr>
          <w:rFonts w:ascii="Calibri" w:hAnsi="Calibri" w:cs="Calibri"/>
        </w:rPr>
        <w:t>Samostalnost u obavljanju poslova</w:t>
      </w:r>
    </w:p>
    <w:p w:rsidR="00843208" w:rsidRPr="00C340EB" w:rsidRDefault="00843208" w:rsidP="00843208">
      <w:pPr>
        <w:pStyle w:val="Bezproreda"/>
        <w:numPr>
          <w:ilvl w:val="0"/>
          <w:numId w:val="8"/>
        </w:numPr>
        <w:rPr>
          <w:rFonts w:cstheme="minorHAnsi"/>
          <w:b/>
          <w:lang w:eastAsia="en-US"/>
        </w:rPr>
      </w:pPr>
      <w:r w:rsidRPr="00C340EB">
        <w:rPr>
          <w:rFonts w:ascii="Calibri" w:hAnsi="Calibri" w:cs="Calibri"/>
        </w:rPr>
        <w:t>Sudjelovanje u implementaciji i optimizaciji projekata pružanja i obračuna usluga</w:t>
      </w:r>
    </w:p>
    <w:p w:rsidR="00843208" w:rsidRPr="00C340EB" w:rsidRDefault="00843208" w:rsidP="00843208">
      <w:pPr>
        <w:pStyle w:val="Bezproreda"/>
        <w:numPr>
          <w:ilvl w:val="0"/>
          <w:numId w:val="8"/>
        </w:numPr>
        <w:rPr>
          <w:rFonts w:cstheme="minorHAnsi"/>
          <w:b/>
          <w:lang w:eastAsia="en-US"/>
        </w:rPr>
      </w:pPr>
      <w:r w:rsidRPr="00C340EB">
        <w:rPr>
          <w:rFonts w:ascii="Calibri" w:hAnsi="Calibri" w:cs="Calibri"/>
        </w:rPr>
        <w:t>Obuhvaćanje znanja sa projekta i davanje povratnih informacija članovima tima – prenošenje najboljih metoda na druge projekte</w:t>
      </w:r>
    </w:p>
    <w:p w:rsidR="00843208" w:rsidRPr="00C340EB" w:rsidRDefault="00843208" w:rsidP="00843208">
      <w:pPr>
        <w:pStyle w:val="Bezproreda"/>
        <w:numPr>
          <w:ilvl w:val="0"/>
          <w:numId w:val="8"/>
        </w:numPr>
        <w:rPr>
          <w:rFonts w:cstheme="minorHAnsi"/>
          <w:b/>
          <w:lang w:eastAsia="en-US"/>
        </w:rPr>
      </w:pPr>
      <w:r w:rsidRPr="00C340EB">
        <w:rPr>
          <w:rFonts w:ascii="Calibri" w:hAnsi="Calibri" w:cs="Calibri"/>
        </w:rPr>
        <w:t>Sudjeluje u izradi post-projekt procjene rezultata projekta i rješavanju post-projekt poteškoća/ishoda iz tehničke domene</w:t>
      </w:r>
    </w:p>
    <w:p w:rsidR="00843208" w:rsidRPr="00C340EB" w:rsidRDefault="00843208" w:rsidP="00843208">
      <w:pPr>
        <w:pStyle w:val="Bezproreda"/>
        <w:numPr>
          <w:ilvl w:val="0"/>
          <w:numId w:val="8"/>
        </w:numPr>
        <w:rPr>
          <w:rFonts w:cstheme="minorHAnsi"/>
          <w:b/>
          <w:lang w:eastAsia="en-US"/>
        </w:rPr>
      </w:pPr>
      <w:r w:rsidRPr="00C340EB">
        <w:rPr>
          <w:rFonts w:ascii="Calibri" w:hAnsi="Calibri" w:cs="Calibri"/>
        </w:rPr>
        <w:t xml:space="preserve">Sudjeluje u projektima koji će doprinijeti optimizaciji poslovnih procesa, poboljšanju kvalitete i stabilnosti sustava i zadovoljstvu korisnika </w:t>
      </w:r>
    </w:p>
    <w:p w:rsidR="00843208" w:rsidRPr="00C340EB" w:rsidRDefault="00843208" w:rsidP="00843208">
      <w:pPr>
        <w:pStyle w:val="Bezproreda"/>
        <w:numPr>
          <w:ilvl w:val="0"/>
          <w:numId w:val="8"/>
        </w:numPr>
        <w:rPr>
          <w:rFonts w:cstheme="minorHAnsi"/>
          <w:b/>
          <w:lang w:eastAsia="en-US"/>
        </w:rPr>
      </w:pPr>
      <w:r w:rsidRPr="00C340EB">
        <w:rPr>
          <w:rFonts w:ascii="Calibri" w:hAnsi="Calibri" w:cs="Calibri"/>
        </w:rPr>
        <w:t>Identificira rizike i predlaže rješenja</w:t>
      </w:r>
    </w:p>
    <w:p w:rsidR="00843208" w:rsidRPr="00C340EB" w:rsidRDefault="00843208" w:rsidP="00843208">
      <w:pPr>
        <w:pStyle w:val="Bezproreda"/>
        <w:numPr>
          <w:ilvl w:val="0"/>
          <w:numId w:val="8"/>
        </w:numPr>
        <w:rPr>
          <w:rFonts w:cstheme="minorHAnsi"/>
          <w:b/>
          <w:lang w:eastAsia="en-US"/>
        </w:rPr>
      </w:pPr>
      <w:r w:rsidRPr="00C340EB">
        <w:rPr>
          <w:rFonts w:ascii="Calibri" w:hAnsi="Calibri" w:cs="Calibri"/>
        </w:rPr>
        <w:t>Izvješćuje o kvaliteti izvršenih poslova</w:t>
      </w:r>
    </w:p>
    <w:p w:rsidR="00843208" w:rsidRPr="00C340EB" w:rsidRDefault="00843208" w:rsidP="00843208">
      <w:pPr>
        <w:pStyle w:val="Bezproreda"/>
        <w:numPr>
          <w:ilvl w:val="0"/>
          <w:numId w:val="8"/>
        </w:numPr>
        <w:rPr>
          <w:rFonts w:cstheme="minorHAnsi"/>
          <w:b/>
          <w:lang w:eastAsia="en-US"/>
        </w:rPr>
      </w:pPr>
      <w:r w:rsidRPr="00C340EB">
        <w:rPr>
          <w:rFonts w:ascii="Calibri" w:hAnsi="Calibri" w:cs="Calibri"/>
        </w:rPr>
        <w:t>Sudjelovanje u različitim projektima unutar i izvan sektora s ciljem pružanja podrške i rješenja vezanih uz usluge obračunskog sustava</w:t>
      </w:r>
    </w:p>
    <w:p w:rsidR="00843208" w:rsidRPr="00C340EB" w:rsidRDefault="00843208" w:rsidP="00843208">
      <w:pPr>
        <w:pStyle w:val="Bezproreda"/>
        <w:numPr>
          <w:ilvl w:val="0"/>
          <w:numId w:val="8"/>
        </w:numPr>
        <w:rPr>
          <w:rFonts w:cstheme="minorHAnsi"/>
          <w:b/>
          <w:lang w:eastAsia="en-US"/>
        </w:rPr>
      </w:pPr>
      <w:r w:rsidRPr="00C340EB">
        <w:rPr>
          <w:rFonts w:ascii="Calibri" w:hAnsi="Calibri" w:cs="Calibri"/>
        </w:rPr>
        <w:t>Osigurava tehničku podršku marketingu i prodaji pri izradi specifikacija i implementaciji usluga sukladno marketinškim zahtjevima</w:t>
      </w:r>
    </w:p>
    <w:p w:rsidR="00843208" w:rsidRPr="00C340EB" w:rsidRDefault="00843208" w:rsidP="00843208">
      <w:pPr>
        <w:pStyle w:val="Bezproreda"/>
        <w:numPr>
          <w:ilvl w:val="0"/>
          <w:numId w:val="8"/>
        </w:numPr>
        <w:rPr>
          <w:rFonts w:cstheme="minorHAnsi"/>
          <w:b/>
          <w:lang w:eastAsia="en-US"/>
        </w:rPr>
      </w:pPr>
      <w:r w:rsidRPr="00C340EB">
        <w:rPr>
          <w:rFonts w:ascii="Calibri" w:hAnsi="Calibri" w:cs="Calibri"/>
        </w:rPr>
        <w:t>Osigurava tehničku podršku drugim organizacijskim cjelinama pri rješavanju korisničkih pritužbi i osigurava pravovremenost dostupnih informacija o načinu funkcioniranja pojedinih usluga</w:t>
      </w:r>
    </w:p>
    <w:p w:rsidR="00843208" w:rsidRPr="00C340EB" w:rsidRDefault="00843208" w:rsidP="00843208">
      <w:pPr>
        <w:pStyle w:val="Bezproreda"/>
        <w:numPr>
          <w:ilvl w:val="0"/>
          <w:numId w:val="8"/>
        </w:numPr>
        <w:rPr>
          <w:rFonts w:cstheme="minorHAnsi"/>
          <w:b/>
          <w:lang w:eastAsia="en-US"/>
        </w:rPr>
      </w:pPr>
      <w:r w:rsidRPr="00C340EB">
        <w:rPr>
          <w:rFonts w:ascii="Calibri" w:hAnsi="Calibri" w:cs="Calibri"/>
          <w:noProof/>
        </w:rPr>
        <w:t>Aktivna suradnja sa svim ostalim sektorima i odjelima unutar Društva</w:t>
      </w:r>
    </w:p>
    <w:p w:rsidR="00843208" w:rsidRPr="00C340EB" w:rsidRDefault="00843208" w:rsidP="00843208">
      <w:pPr>
        <w:pStyle w:val="Bezproreda"/>
        <w:numPr>
          <w:ilvl w:val="0"/>
          <w:numId w:val="8"/>
        </w:numPr>
        <w:rPr>
          <w:rFonts w:cstheme="minorHAnsi"/>
          <w:b/>
          <w:lang w:eastAsia="en-US"/>
        </w:rPr>
      </w:pPr>
      <w:r w:rsidRPr="00C340EB">
        <w:rPr>
          <w:rFonts w:ascii="Calibri" w:hAnsi="Calibri" w:cs="Calibri"/>
          <w:color w:val="000000"/>
        </w:rPr>
        <w:t>Definiranje i organiziranje</w:t>
      </w:r>
      <w:r w:rsidRPr="00C340EB">
        <w:rPr>
          <w:rFonts w:ascii="Calibri" w:hAnsi="Calibri" w:cs="Calibri"/>
        </w:rPr>
        <w:t xml:space="preserve"> podrške ostalim poslovnim područjima </w:t>
      </w:r>
    </w:p>
    <w:p w:rsidR="00843208" w:rsidRPr="00521D6C" w:rsidRDefault="00843208" w:rsidP="00843208">
      <w:pPr>
        <w:pStyle w:val="Bezproreda"/>
        <w:numPr>
          <w:ilvl w:val="0"/>
          <w:numId w:val="8"/>
        </w:numPr>
        <w:rPr>
          <w:rFonts w:cstheme="minorHAnsi"/>
          <w:b/>
          <w:lang w:eastAsia="en-US"/>
        </w:rPr>
      </w:pPr>
      <w:r w:rsidRPr="00C340EB">
        <w:rPr>
          <w:rFonts w:ascii="Calibri" w:hAnsi="Calibri" w:cs="Calibri"/>
        </w:rPr>
        <w:t>Definiranje i koordiniranje aktivnosti vezanih uz ugovore o održavanju usluga obračunskog sustava</w:t>
      </w:r>
    </w:p>
    <w:p w:rsidR="00843208" w:rsidRPr="00521D6C" w:rsidRDefault="00843208" w:rsidP="00843208">
      <w:pPr>
        <w:pStyle w:val="Bezproreda"/>
        <w:numPr>
          <w:ilvl w:val="0"/>
          <w:numId w:val="8"/>
        </w:numPr>
        <w:rPr>
          <w:rFonts w:cstheme="minorHAnsi"/>
          <w:b/>
          <w:lang w:eastAsia="en-US"/>
        </w:rPr>
      </w:pPr>
      <w:r w:rsidRPr="00521D6C">
        <w:rPr>
          <w:rFonts w:ascii="Calibri" w:hAnsi="Calibri" w:cs="Calibri"/>
          <w:noProof/>
        </w:rPr>
        <w:t>Kontinuirani rad na poboljšanju postojećih sustava i procesa grupe i odjela</w:t>
      </w:r>
    </w:p>
    <w:p w:rsidR="00843208" w:rsidRPr="00521D6C" w:rsidRDefault="00843208" w:rsidP="00843208">
      <w:pPr>
        <w:pStyle w:val="Bezproreda"/>
        <w:numPr>
          <w:ilvl w:val="0"/>
          <w:numId w:val="8"/>
        </w:numPr>
        <w:rPr>
          <w:rFonts w:cstheme="minorHAnsi"/>
          <w:b/>
          <w:lang w:eastAsia="en-US"/>
        </w:rPr>
      </w:pPr>
      <w:r w:rsidRPr="00521D6C">
        <w:rPr>
          <w:rFonts w:ascii="Calibri" w:hAnsi="Calibri" w:cs="Calibri"/>
          <w:noProof/>
        </w:rPr>
        <w:t>Razmjena informacija, iskustava, ekspertize i najboljih praksi u svrhu poboljšanja postojećih procesa i unapređenja poslovanja</w:t>
      </w:r>
    </w:p>
    <w:p w:rsidR="00843208" w:rsidRPr="00521D6C" w:rsidRDefault="00843208" w:rsidP="00843208">
      <w:pPr>
        <w:pStyle w:val="Bezproreda"/>
        <w:numPr>
          <w:ilvl w:val="0"/>
          <w:numId w:val="8"/>
        </w:numPr>
        <w:rPr>
          <w:rFonts w:cstheme="minorHAnsi"/>
          <w:b/>
          <w:lang w:eastAsia="en-US"/>
        </w:rPr>
      </w:pPr>
      <w:r w:rsidRPr="00521D6C">
        <w:rPr>
          <w:rFonts w:cstheme="minorHAnsi"/>
        </w:rPr>
        <w:t xml:space="preserve">Ostali poslovi po nalogu neposrednog rukovoditelja  </w:t>
      </w:r>
    </w:p>
    <w:p w:rsidR="00843208" w:rsidRPr="0030005D" w:rsidRDefault="00843208" w:rsidP="00843208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</w:p>
    <w:p w:rsidR="00843208" w:rsidRPr="0030005D" w:rsidRDefault="00843208" w:rsidP="00843208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  <w:r w:rsidRPr="0030005D">
        <w:rPr>
          <w:rFonts w:cstheme="minorHAnsi"/>
          <w:b/>
          <w:sz w:val="24"/>
          <w:szCs w:val="24"/>
          <w:lang w:eastAsia="en-US"/>
        </w:rPr>
        <w:t>Uvjeti</w:t>
      </w:r>
    </w:p>
    <w:p w:rsidR="00843208" w:rsidRPr="0030005D" w:rsidRDefault="00843208" w:rsidP="00843208">
      <w:pPr>
        <w:pStyle w:val="Bezproreda"/>
        <w:jc w:val="both"/>
        <w:rPr>
          <w:rFonts w:eastAsia="Times New Roman" w:cstheme="minorHAnsi"/>
          <w:b/>
          <w:bCs/>
          <w:sz w:val="24"/>
          <w:szCs w:val="24"/>
        </w:rPr>
      </w:pPr>
    </w:p>
    <w:p w:rsidR="00843208" w:rsidRPr="00432C4B" w:rsidRDefault="00843208" w:rsidP="00843208">
      <w:pPr>
        <w:pStyle w:val="Bezproreda"/>
        <w:jc w:val="both"/>
        <w:rPr>
          <w:rFonts w:cstheme="minorHAnsi"/>
          <w:b/>
          <w:lang w:eastAsia="en-US"/>
        </w:rPr>
      </w:pPr>
      <w:r w:rsidRPr="00432C4B">
        <w:rPr>
          <w:rFonts w:eastAsia="Times New Roman" w:cstheme="minorHAnsi"/>
          <w:b/>
          <w:bCs/>
        </w:rPr>
        <w:t xml:space="preserve">Opći uvjeti: </w:t>
      </w:r>
    </w:p>
    <w:p w:rsidR="00843208" w:rsidRPr="00432C4B" w:rsidRDefault="00843208" w:rsidP="00843208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432C4B">
        <w:rPr>
          <w:rFonts w:asciiTheme="minorHAnsi" w:hAnsiTheme="minorHAnsi" w:cstheme="minorHAnsi"/>
          <w:bCs/>
          <w:sz w:val="22"/>
          <w:szCs w:val="22"/>
          <w:lang w:eastAsia="hr-HR"/>
        </w:rPr>
        <w:t>Da je državljanin BiH</w:t>
      </w:r>
    </w:p>
    <w:p w:rsidR="00843208" w:rsidRPr="00432C4B" w:rsidRDefault="00843208" w:rsidP="008432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432C4B">
        <w:rPr>
          <w:rFonts w:eastAsia="Times New Roman" w:cstheme="minorHAnsi"/>
          <w:bCs/>
          <w:lang w:eastAsia="hr-HR"/>
        </w:rPr>
        <w:t>Da ima navršenih 18 godina života</w:t>
      </w:r>
    </w:p>
    <w:p w:rsidR="00843208" w:rsidRPr="00432C4B" w:rsidRDefault="00843208" w:rsidP="008432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432C4B">
        <w:rPr>
          <w:rFonts w:eastAsia="Times New Roman" w:cstheme="minorHAnsi"/>
          <w:lang w:eastAsia="hr-HR"/>
        </w:rPr>
        <w:t xml:space="preserve">Da ima opću zdravstvenu sposobnost za obavljanje poslova navedenog radnog mjesta (samo kandidat koji bude izabran dužan je dostaviti liječničko uvjerenje  </w:t>
      </w:r>
      <w:proofErr w:type="spellStart"/>
      <w:r w:rsidRPr="00432C4B">
        <w:rPr>
          <w:rFonts w:eastAsia="Times New Roman" w:cstheme="minorHAnsi"/>
          <w:color w:val="000000"/>
          <w:lang w:val="en" w:eastAsia="hr-HR"/>
        </w:rPr>
        <w:t>kao</w:t>
      </w:r>
      <w:proofErr w:type="spellEnd"/>
      <w:r w:rsidRPr="00432C4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432C4B">
        <w:rPr>
          <w:rFonts w:eastAsia="Times New Roman" w:cstheme="minorHAnsi"/>
          <w:color w:val="000000"/>
          <w:lang w:val="en" w:eastAsia="hr-HR"/>
        </w:rPr>
        <w:t>dokaz</w:t>
      </w:r>
      <w:proofErr w:type="spellEnd"/>
      <w:r w:rsidRPr="00432C4B">
        <w:rPr>
          <w:rFonts w:eastAsia="Times New Roman" w:cstheme="minorHAnsi"/>
          <w:color w:val="000000"/>
          <w:lang w:val="en" w:eastAsia="hr-HR"/>
        </w:rPr>
        <w:t xml:space="preserve"> da </w:t>
      </w:r>
      <w:proofErr w:type="spellStart"/>
      <w:r w:rsidRPr="00432C4B">
        <w:rPr>
          <w:rFonts w:eastAsia="Times New Roman" w:cstheme="minorHAnsi"/>
          <w:color w:val="000000"/>
          <w:lang w:val="en" w:eastAsia="hr-HR"/>
        </w:rPr>
        <w:t>njegovo</w:t>
      </w:r>
      <w:proofErr w:type="spellEnd"/>
      <w:r w:rsidRPr="00432C4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432C4B">
        <w:rPr>
          <w:rFonts w:eastAsia="Times New Roman" w:cstheme="minorHAnsi"/>
          <w:color w:val="000000"/>
          <w:lang w:val="en" w:eastAsia="hr-HR"/>
        </w:rPr>
        <w:t>zdravstveno</w:t>
      </w:r>
      <w:proofErr w:type="spellEnd"/>
      <w:r w:rsidRPr="00432C4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432C4B">
        <w:rPr>
          <w:rFonts w:eastAsia="Times New Roman" w:cstheme="minorHAnsi"/>
          <w:color w:val="000000"/>
          <w:lang w:val="en" w:eastAsia="hr-HR"/>
        </w:rPr>
        <w:t>stanje</w:t>
      </w:r>
      <w:proofErr w:type="spellEnd"/>
      <w:r w:rsidRPr="00432C4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432C4B">
        <w:rPr>
          <w:rFonts w:eastAsia="Times New Roman" w:cstheme="minorHAnsi"/>
          <w:color w:val="000000"/>
          <w:lang w:val="en" w:eastAsia="hr-HR"/>
        </w:rPr>
        <w:t>i</w:t>
      </w:r>
      <w:proofErr w:type="spellEnd"/>
      <w:r w:rsidRPr="00432C4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432C4B">
        <w:rPr>
          <w:rFonts w:eastAsia="Times New Roman" w:cstheme="minorHAnsi"/>
          <w:color w:val="000000"/>
          <w:lang w:val="en" w:eastAsia="hr-HR"/>
        </w:rPr>
        <w:t>psihofizičke</w:t>
      </w:r>
      <w:proofErr w:type="spellEnd"/>
      <w:r w:rsidRPr="00432C4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432C4B">
        <w:rPr>
          <w:rFonts w:eastAsia="Times New Roman" w:cstheme="minorHAnsi"/>
          <w:color w:val="000000"/>
          <w:lang w:val="en" w:eastAsia="hr-HR"/>
        </w:rPr>
        <w:t>sposobnosti</w:t>
      </w:r>
      <w:proofErr w:type="spellEnd"/>
      <w:r w:rsidRPr="00432C4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432C4B">
        <w:rPr>
          <w:rFonts w:eastAsia="Times New Roman" w:cstheme="minorHAnsi"/>
          <w:color w:val="000000"/>
          <w:lang w:val="en" w:eastAsia="hr-HR"/>
        </w:rPr>
        <w:t>odgovaraju</w:t>
      </w:r>
      <w:proofErr w:type="spellEnd"/>
      <w:r w:rsidRPr="00432C4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432C4B">
        <w:rPr>
          <w:rFonts w:eastAsia="Times New Roman" w:cstheme="minorHAnsi"/>
          <w:color w:val="000000"/>
          <w:lang w:val="en" w:eastAsia="hr-HR"/>
        </w:rPr>
        <w:t>uvjetima</w:t>
      </w:r>
      <w:proofErr w:type="spellEnd"/>
      <w:r w:rsidRPr="00432C4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432C4B">
        <w:rPr>
          <w:rFonts w:eastAsia="Times New Roman" w:cstheme="minorHAnsi"/>
          <w:color w:val="000000"/>
          <w:lang w:val="en" w:eastAsia="hr-HR"/>
        </w:rPr>
        <w:t>radnog</w:t>
      </w:r>
      <w:proofErr w:type="spellEnd"/>
      <w:r w:rsidRPr="00432C4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432C4B">
        <w:rPr>
          <w:rFonts w:eastAsia="Times New Roman" w:cstheme="minorHAnsi"/>
          <w:color w:val="000000"/>
          <w:lang w:val="en" w:eastAsia="hr-HR"/>
        </w:rPr>
        <w:t>mjesta</w:t>
      </w:r>
      <w:proofErr w:type="spellEnd"/>
      <w:r w:rsidRPr="00432C4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432C4B">
        <w:rPr>
          <w:rFonts w:eastAsia="Times New Roman" w:cstheme="minorHAnsi"/>
          <w:color w:val="000000"/>
          <w:lang w:val="en" w:eastAsia="hr-HR"/>
        </w:rPr>
        <w:t>na</w:t>
      </w:r>
      <w:proofErr w:type="spellEnd"/>
      <w:r w:rsidRPr="00432C4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432C4B">
        <w:rPr>
          <w:rFonts w:eastAsia="Times New Roman" w:cstheme="minorHAnsi"/>
          <w:color w:val="000000"/>
          <w:lang w:val="en" w:eastAsia="hr-HR"/>
        </w:rPr>
        <w:t>koje</w:t>
      </w:r>
      <w:proofErr w:type="spellEnd"/>
      <w:r w:rsidRPr="00432C4B">
        <w:rPr>
          <w:rFonts w:eastAsia="Times New Roman" w:cstheme="minorHAnsi"/>
          <w:color w:val="000000"/>
          <w:lang w:val="en" w:eastAsia="hr-HR"/>
        </w:rPr>
        <w:t xml:space="preserve"> je </w:t>
      </w:r>
      <w:proofErr w:type="spellStart"/>
      <w:r w:rsidRPr="00432C4B">
        <w:rPr>
          <w:rFonts w:eastAsia="Times New Roman" w:cstheme="minorHAnsi"/>
          <w:color w:val="000000"/>
          <w:lang w:val="en" w:eastAsia="hr-HR"/>
        </w:rPr>
        <w:t>izabran</w:t>
      </w:r>
      <w:proofErr w:type="spellEnd"/>
      <w:r w:rsidRPr="00432C4B">
        <w:rPr>
          <w:rFonts w:eastAsia="Times New Roman" w:cstheme="minorHAnsi"/>
          <w:lang w:eastAsia="hr-HR"/>
        </w:rPr>
        <w:t>)</w:t>
      </w:r>
    </w:p>
    <w:p w:rsidR="00843208" w:rsidRPr="00432C4B" w:rsidRDefault="00843208" w:rsidP="008432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432C4B">
        <w:rPr>
          <w:rFonts w:eastAsia="Times New Roman" w:cstheme="minorHAnsi"/>
          <w:lang w:eastAsia="hr-HR"/>
        </w:rPr>
        <w:t>Da se protiv njega ne vodi kazneni postupak (samo kandidat koji bude izabran dužan je dostaviti uvjerenje da se protiv njega ne vodi kazneni postupak)</w:t>
      </w:r>
    </w:p>
    <w:p w:rsidR="00843208" w:rsidRPr="00432C4B" w:rsidRDefault="00843208" w:rsidP="00843208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432C4B">
        <w:rPr>
          <w:rFonts w:eastAsia="Times New Roman" w:cstheme="minorHAnsi"/>
          <w:b/>
          <w:bCs/>
          <w:lang w:eastAsia="hr-HR"/>
        </w:rPr>
        <w:t>Posebni uvjeti:</w:t>
      </w:r>
    </w:p>
    <w:p w:rsidR="00843208" w:rsidRDefault="00843208" w:rsidP="00843208">
      <w:pPr>
        <w:spacing w:after="100" w:afterAutospacing="1" w:line="240" w:lineRule="auto"/>
        <w:jc w:val="both"/>
        <w:rPr>
          <w:rFonts w:ascii="Calibri" w:hAnsi="Calibri" w:cs="Calibri"/>
        </w:rPr>
      </w:pPr>
      <w:r w:rsidRPr="00432C4B">
        <w:rPr>
          <w:rFonts w:eastAsia="Times New Roman" w:cstheme="minorHAnsi"/>
          <w:bCs/>
          <w:lang w:eastAsia="hr-HR"/>
        </w:rPr>
        <w:t xml:space="preserve">- za radno mjesto pod rednim brojem 1): </w:t>
      </w:r>
      <w:r w:rsidRPr="00432C4B">
        <w:rPr>
          <w:rFonts w:cstheme="minorHAnsi"/>
        </w:rPr>
        <w:t>VSS/VII, drugi ciklus visokog obrazovanja, ekonomski fakultet, poznavanje rada na računalu,</w:t>
      </w:r>
      <w:r>
        <w:rPr>
          <w:rFonts w:cstheme="minorHAnsi"/>
        </w:rPr>
        <w:t xml:space="preserve"> organizacijske sposobnosti, spremnost na timski rad, </w:t>
      </w:r>
      <w:r w:rsidRPr="00432C4B">
        <w:rPr>
          <w:rFonts w:ascii="Calibri" w:hAnsi="Calibri" w:cs="Calibri"/>
        </w:rPr>
        <w:t xml:space="preserve">najmanje </w:t>
      </w:r>
      <w:r>
        <w:rPr>
          <w:rFonts w:ascii="Calibri" w:hAnsi="Calibri" w:cs="Calibri"/>
        </w:rPr>
        <w:t>3</w:t>
      </w:r>
      <w:r w:rsidRPr="00432C4B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tri</w:t>
      </w:r>
      <w:r w:rsidRPr="00432C4B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>godine</w:t>
      </w:r>
      <w:r w:rsidRPr="00432C4B">
        <w:rPr>
          <w:rFonts w:ascii="Calibri" w:hAnsi="Calibri" w:cs="Calibri"/>
        </w:rPr>
        <w:t xml:space="preserve"> radnog iskustva na istim ili sličnim poslovima</w:t>
      </w:r>
    </w:p>
    <w:p w:rsidR="00843208" w:rsidRDefault="00843208" w:rsidP="00843208">
      <w:pPr>
        <w:spacing w:after="100" w:afterAutospacing="1" w:line="240" w:lineRule="auto"/>
        <w:jc w:val="both"/>
        <w:rPr>
          <w:rFonts w:ascii="Calibri" w:hAnsi="Calibri" w:cs="Calibri"/>
        </w:rPr>
      </w:pPr>
      <w:r w:rsidRPr="00432C4B">
        <w:rPr>
          <w:rFonts w:eastAsia="Times New Roman" w:cstheme="minorHAnsi"/>
          <w:bCs/>
          <w:lang w:eastAsia="hr-HR"/>
        </w:rPr>
        <w:t xml:space="preserve">- za radno mjesto pod rednim brojem </w:t>
      </w:r>
      <w:r>
        <w:rPr>
          <w:rFonts w:eastAsia="Times New Roman" w:cstheme="minorHAnsi"/>
          <w:bCs/>
          <w:lang w:eastAsia="hr-HR"/>
        </w:rPr>
        <w:t>2</w:t>
      </w:r>
      <w:r w:rsidRPr="00432C4B">
        <w:rPr>
          <w:rFonts w:eastAsia="Times New Roman" w:cstheme="minorHAnsi"/>
          <w:bCs/>
          <w:lang w:eastAsia="hr-HR"/>
        </w:rPr>
        <w:t xml:space="preserve">): </w:t>
      </w:r>
      <w:r w:rsidRPr="00432C4B">
        <w:rPr>
          <w:rFonts w:cstheme="minorHAnsi"/>
        </w:rPr>
        <w:t>VSS/VII, drugi ciklus visokog obrazovanja, ekonomski fakultet, znanje stranog jezika, poznavanje rada na računalu,</w:t>
      </w:r>
      <w:r>
        <w:rPr>
          <w:rFonts w:cstheme="minorHAnsi"/>
        </w:rPr>
        <w:t xml:space="preserve"> organizacijske sposobnosti, spremnost na timski rad</w:t>
      </w:r>
      <w:r w:rsidRPr="00432C4B">
        <w:rPr>
          <w:rFonts w:ascii="Calibri" w:hAnsi="Calibri" w:cs="Calibri"/>
        </w:rPr>
        <w:t xml:space="preserve"> najmanje </w:t>
      </w:r>
      <w:r>
        <w:rPr>
          <w:rFonts w:ascii="Calibri" w:hAnsi="Calibri" w:cs="Calibri"/>
        </w:rPr>
        <w:t>3</w:t>
      </w:r>
      <w:r w:rsidRPr="00432C4B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tri</w:t>
      </w:r>
      <w:r w:rsidRPr="00432C4B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>godine</w:t>
      </w:r>
      <w:r w:rsidRPr="00432C4B">
        <w:rPr>
          <w:rFonts w:ascii="Calibri" w:hAnsi="Calibri" w:cs="Calibri"/>
        </w:rPr>
        <w:t xml:space="preserve"> radnog iskustva na istim ili sličnim poslovima</w:t>
      </w:r>
    </w:p>
    <w:p w:rsidR="00843208" w:rsidRDefault="00843208" w:rsidP="00843208">
      <w:pPr>
        <w:spacing w:after="100" w:afterAutospacing="1" w:line="240" w:lineRule="auto"/>
        <w:jc w:val="both"/>
        <w:rPr>
          <w:rFonts w:ascii="Calibri" w:hAnsi="Calibri" w:cs="Calibri"/>
        </w:rPr>
      </w:pPr>
      <w:r w:rsidRPr="00432C4B">
        <w:rPr>
          <w:rFonts w:eastAsia="Times New Roman" w:cstheme="minorHAnsi"/>
          <w:bCs/>
          <w:lang w:eastAsia="hr-HR"/>
        </w:rPr>
        <w:lastRenderedPageBreak/>
        <w:t xml:space="preserve">- za radno mjesto pod rednim brojem </w:t>
      </w:r>
      <w:r>
        <w:rPr>
          <w:rFonts w:eastAsia="Times New Roman" w:cstheme="minorHAnsi"/>
          <w:bCs/>
          <w:lang w:eastAsia="hr-HR"/>
        </w:rPr>
        <w:t>3 i 4</w:t>
      </w:r>
      <w:r w:rsidRPr="00432C4B">
        <w:rPr>
          <w:rFonts w:eastAsia="Times New Roman" w:cstheme="minorHAnsi"/>
          <w:bCs/>
          <w:lang w:eastAsia="hr-HR"/>
        </w:rPr>
        <w:t xml:space="preserve">): </w:t>
      </w:r>
      <w:r w:rsidRPr="00432C4B">
        <w:rPr>
          <w:rFonts w:cstheme="minorHAnsi"/>
        </w:rPr>
        <w:t xml:space="preserve">VSS/VII, drugi ciklus visokog obrazovanja, </w:t>
      </w:r>
      <w:r w:rsidRPr="00B029D1">
        <w:rPr>
          <w:rFonts w:cstheme="minorHAnsi"/>
        </w:rPr>
        <w:t xml:space="preserve">fakultet </w:t>
      </w:r>
      <w:r w:rsidRPr="00B029D1">
        <w:rPr>
          <w:rFonts w:ascii="Calibri" w:hAnsi="Calibri" w:cs="Calibri"/>
          <w:bCs/>
        </w:rPr>
        <w:t>elektrotehnike, računarstva ili informatike</w:t>
      </w:r>
      <w:r w:rsidRPr="00B029D1">
        <w:rPr>
          <w:rFonts w:cstheme="minorHAnsi"/>
        </w:rPr>
        <w:t>, zn</w:t>
      </w:r>
      <w:r w:rsidRPr="00432C4B">
        <w:rPr>
          <w:rFonts w:cstheme="minorHAnsi"/>
        </w:rPr>
        <w:t>anje stranog jezika, poznavanje rada na računalu,</w:t>
      </w:r>
      <w:r>
        <w:rPr>
          <w:rFonts w:cstheme="minorHAnsi"/>
        </w:rPr>
        <w:t xml:space="preserve"> </w:t>
      </w:r>
      <w:r w:rsidRPr="00432C4B">
        <w:rPr>
          <w:rFonts w:ascii="Calibri" w:hAnsi="Calibri" w:cs="Calibri"/>
        </w:rPr>
        <w:t xml:space="preserve">najmanje </w:t>
      </w:r>
      <w:r>
        <w:rPr>
          <w:rFonts w:ascii="Calibri" w:hAnsi="Calibri" w:cs="Calibri"/>
        </w:rPr>
        <w:t>1</w:t>
      </w:r>
      <w:r w:rsidRPr="00432C4B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jedna</w:t>
      </w:r>
      <w:r w:rsidRPr="00432C4B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>godina</w:t>
      </w:r>
      <w:r w:rsidRPr="00432C4B">
        <w:rPr>
          <w:rFonts w:ascii="Calibri" w:hAnsi="Calibri" w:cs="Calibri"/>
        </w:rPr>
        <w:t xml:space="preserve"> radnog iskustva na istim ili sličnim poslovima</w:t>
      </w:r>
    </w:p>
    <w:p w:rsidR="00843208" w:rsidRPr="00432C4B" w:rsidRDefault="00843208" w:rsidP="00843208">
      <w:p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432C4B">
        <w:rPr>
          <w:rFonts w:eastAsia="Times New Roman" w:cstheme="minorHAnsi"/>
          <w:bCs/>
          <w:lang w:eastAsia="hr-HR"/>
        </w:rPr>
        <w:t xml:space="preserve">Uz uredno popunjenu i vlastoručno potpisanu Prijavu na javni oglas </w:t>
      </w:r>
      <w:r w:rsidRPr="00432C4B">
        <w:rPr>
          <w:rFonts w:eastAsia="Times New Roman" w:cstheme="minorHAnsi"/>
          <w:b/>
          <w:bCs/>
          <w:lang w:eastAsia="hr-HR"/>
        </w:rPr>
        <w:t xml:space="preserve">(obrazac prijave je na internet stanici Poduzeća – </w:t>
      </w:r>
      <w:hyperlink r:id="rId6" w:history="1">
        <w:r w:rsidRPr="00432C4B">
          <w:rPr>
            <w:rStyle w:val="Hiperveza"/>
            <w:rFonts w:eastAsia="Times New Roman" w:cstheme="minorHAnsi"/>
            <w:b/>
            <w:bCs/>
            <w:lang w:eastAsia="hr-HR"/>
          </w:rPr>
          <w:t>www.hteronet.ba</w:t>
        </w:r>
      </w:hyperlink>
      <w:r w:rsidRPr="00432C4B">
        <w:rPr>
          <w:rStyle w:val="Hiperveza"/>
          <w:rFonts w:eastAsia="Times New Roman" w:cstheme="minorHAnsi"/>
          <w:b/>
          <w:bCs/>
          <w:lang w:eastAsia="hr-HR"/>
        </w:rPr>
        <w:t xml:space="preserve"> i u uredu  protokola, na adresi Kneza Branimira b.b. Mostar</w:t>
      </w:r>
      <w:r w:rsidRPr="00432C4B">
        <w:rPr>
          <w:rFonts w:eastAsia="Times New Roman" w:cstheme="minorHAnsi"/>
          <w:b/>
          <w:bCs/>
          <w:lang w:eastAsia="hr-HR"/>
        </w:rPr>
        <w:t>)</w:t>
      </w:r>
      <w:r w:rsidRPr="00432C4B">
        <w:rPr>
          <w:rFonts w:eastAsia="Times New Roman" w:cstheme="minorHAnsi"/>
          <w:bCs/>
          <w:lang w:eastAsia="hr-HR"/>
        </w:rPr>
        <w:t xml:space="preserve">, </w:t>
      </w:r>
    </w:p>
    <w:p w:rsidR="00843208" w:rsidRPr="00432C4B" w:rsidRDefault="00843208" w:rsidP="0084320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32C4B">
        <w:rPr>
          <w:rFonts w:eastAsia="Times New Roman" w:cstheme="minorHAnsi"/>
          <w:bCs/>
          <w:lang w:eastAsia="hr-HR"/>
        </w:rPr>
        <w:t>dostaviti i slijedeću dokumentaciju:</w:t>
      </w:r>
    </w:p>
    <w:p w:rsidR="00843208" w:rsidRPr="00432C4B" w:rsidRDefault="00843208" w:rsidP="00843208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432C4B">
        <w:rPr>
          <w:rFonts w:eastAsia="Times New Roman" w:cstheme="minorHAnsi"/>
          <w:bCs/>
          <w:lang w:eastAsia="hr-HR"/>
        </w:rPr>
        <w:t>životopis,</w:t>
      </w:r>
    </w:p>
    <w:p w:rsidR="00843208" w:rsidRPr="00432C4B" w:rsidRDefault="00843208" w:rsidP="00843208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432C4B">
        <w:rPr>
          <w:rFonts w:eastAsia="Times New Roman" w:cstheme="minorHAnsi"/>
          <w:bCs/>
          <w:lang w:eastAsia="hr-HR"/>
        </w:rPr>
        <w:t xml:space="preserve">uvjerenje o državljanstvu, </w:t>
      </w:r>
    </w:p>
    <w:p w:rsidR="00843208" w:rsidRPr="00432C4B" w:rsidRDefault="00843208" w:rsidP="00843208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432C4B">
        <w:rPr>
          <w:rFonts w:eastAsia="Times New Roman" w:cstheme="minorHAnsi"/>
          <w:bCs/>
          <w:lang w:eastAsia="hr-HR"/>
        </w:rPr>
        <w:t>izvod iz matične knjige rođenih,</w:t>
      </w:r>
    </w:p>
    <w:p w:rsidR="00843208" w:rsidRPr="00432C4B" w:rsidRDefault="00843208" w:rsidP="00843208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432C4B">
        <w:rPr>
          <w:rFonts w:eastAsia="Times New Roman" w:cstheme="minorHAnsi"/>
          <w:bCs/>
          <w:lang w:eastAsia="hr-HR"/>
        </w:rPr>
        <w:t>diplomu/svjedodžbu</w:t>
      </w:r>
    </w:p>
    <w:p w:rsidR="00843208" w:rsidRPr="00432C4B" w:rsidRDefault="00843208" w:rsidP="00843208">
      <w:pPr>
        <w:spacing w:after="0" w:line="240" w:lineRule="auto"/>
        <w:ind w:left="720"/>
        <w:jc w:val="both"/>
        <w:rPr>
          <w:rFonts w:cstheme="minorHAnsi"/>
        </w:rPr>
      </w:pPr>
      <w:r>
        <w:rPr>
          <w:rFonts w:eastAsia="Times New Roman" w:cstheme="minorHAnsi"/>
          <w:bCs/>
          <w:lang w:eastAsia="hr-HR"/>
        </w:rPr>
        <w:t>(</w:t>
      </w:r>
      <w:r w:rsidRPr="00432C4B">
        <w:rPr>
          <w:rFonts w:eastAsia="Times New Roman" w:cstheme="minorHAnsi"/>
          <w:bCs/>
          <w:lang w:eastAsia="hr-HR"/>
        </w:rPr>
        <w:t>ukoliko je</w:t>
      </w:r>
      <w:r w:rsidRPr="00432C4B">
        <w:rPr>
          <w:rFonts w:cstheme="minorHAnsi"/>
        </w:rPr>
        <w:t xml:space="preserve"> diploma/svjedodžba stečena u nekoj drugoj državi nakon 06.04.1992. godine, obvezno </w:t>
      </w:r>
      <w:r>
        <w:rPr>
          <w:rFonts w:cstheme="minorHAnsi"/>
        </w:rPr>
        <w:t xml:space="preserve">uz diplomu </w:t>
      </w:r>
      <w:r w:rsidRPr="00432C4B">
        <w:rPr>
          <w:rFonts w:cstheme="minorHAnsi"/>
        </w:rPr>
        <w:t>dostaviti i ovjerenu kopiju nostrificirane/priznate diplome/svjedodžbe)</w:t>
      </w:r>
    </w:p>
    <w:p w:rsidR="00843208" w:rsidRPr="00432C4B" w:rsidRDefault="00843208" w:rsidP="00843208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432C4B">
        <w:rPr>
          <w:rFonts w:cstheme="minorHAnsi"/>
          <w:bCs/>
          <w:lang w:eastAsia="hr-HR"/>
        </w:rPr>
        <w:t xml:space="preserve">uvjerenje/potvrdu prethodnog poslodavca o radnom iskustvu na istim ili sličnim poslovima uz preciziranje poslova na kojima je radio/radi i dužine radnog odnosa na navedenim poslovima </w:t>
      </w:r>
    </w:p>
    <w:p w:rsidR="00843208" w:rsidRPr="00432C4B" w:rsidRDefault="00843208" w:rsidP="00843208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432C4B">
        <w:rPr>
          <w:rFonts w:cstheme="minorHAnsi"/>
          <w:bCs/>
          <w:lang w:eastAsia="hr-HR"/>
        </w:rPr>
        <w:t>dokaz o poznavanju rada na računalu</w:t>
      </w:r>
    </w:p>
    <w:p w:rsidR="00843208" w:rsidRPr="00432C4B" w:rsidRDefault="00843208" w:rsidP="00843208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432C4B">
        <w:rPr>
          <w:rFonts w:cstheme="minorHAnsi"/>
          <w:bCs/>
          <w:lang w:eastAsia="hr-HR"/>
        </w:rPr>
        <w:t>dokaz o znanju stranog jezika</w:t>
      </w:r>
      <w:r>
        <w:rPr>
          <w:rFonts w:cstheme="minorHAnsi"/>
          <w:bCs/>
          <w:lang w:eastAsia="hr-HR"/>
        </w:rPr>
        <w:t>, ukoliko je isto traženo kao uvjet za poziciju na koju se dostavlja prijava</w:t>
      </w:r>
    </w:p>
    <w:p w:rsidR="00843208" w:rsidRPr="00432C4B" w:rsidRDefault="00843208" w:rsidP="00843208">
      <w:pPr>
        <w:pStyle w:val="StandardWeb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432C4B">
        <w:rPr>
          <w:rFonts w:asciiTheme="minorHAnsi" w:hAnsiTheme="minorHAnsi" w:cstheme="minorHAnsi"/>
          <w:b/>
          <w:color w:val="232323"/>
          <w:sz w:val="22"/>
          <w:szCs w:val="22"/>
        </w:rPr>
        <w:t>Prioritet pri zapošljavanju pod jednakim uvjetima imaju osobe iz članka 2  Zakona o pravima razvojačenih branitelja i članova njihovih obitelji (Službene Novine F BiH broj 54/19)</w:t>
      </w:r>
    </w:p>
    <w:p w:rsidR="00843208" w:rsidRPr="00432C4B" w:rsidRDefault="00843208" w:rsidP="00843208">
      <w:pPr>
        <w:pStyle w:val="StandardWeb"/>
        <w:rPr>
          <w:rFonts w:asciiTheme="minorHAnsi" w:hAnsiTheme="minorHAnsi" w:cstheme="minorHAnsi"/>
          <w:b/>
          <w:color w:val="232323"/>
          <w:sz w:val="22"/>
          <w:szCs w:val="22"/>
        </w:rPr>
      </w:pPr>
      <w:r w:rsidRPr="00432C4B">
        <w:rPr>
          <w:rFonts w:asciiTheme="minorHAnsi" w:hAnsiTheme="minorHAnsi" w:cstheme="minorHAnsi"/>
          <w:b/>
          <w:color w:val="232323"/>
          <w:sz w:val="22"/>
          <w:szCs w:val="22"/>
        </w:rPr>
        <w:t>Kandidati koji se pozivaju na prioritet pri zapošljavanju sukladno Zakonu o pravima razvojačenih branitelja i članova njihovih obitelji (Službene novine F BiH broj 54/19) dužni su dostaviti  dokaze o prioritetu upošljavanja i to:</w:t>
      </w:r>
    </w:p>
    <w:p w:rsidR="00843208" w:rsidRPr="00432C4B" w:rsidRDefault="00843208" w:rsidP="00843208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2C4B">
        <w:rPr>
          <w:rFonts w:asciiTheme="minorHAnsi" w:hAnsiTheme="minorHAnsi" w:cstheme="minorHAnsi"/>
          <w:sz w:val="22"/>
          <w:szCs w:val="22"/>
        </w:rPr>
        <w:t>Dokaz da su nezaposleni,</w:t>
      </w:r>
    </w:p>
    <w:p w:rsidR="00843208" w:rsidRPr="00432C4B" w:rsidRDefault="00843208" w:rsidP="00843208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2C4B">
        <w:rPr>
          <w:rFonts w:asciiTheme="minorHAnsi" w:hAnsiTheme="minorHAnsi" w:cstheme="minorHAnsi"/>
          <w:sz w:val="22"/>
          <w:szCs w:val="22"/>
        </w:rPr>
        <w:t>Dokaz da imaju status razvojačenog branitelja</w:t>
      </w:r>
    </w:p>
    <w:p w:rsidR="00843208" w:rsidRPr="00432C4B" w:rsidRDefault="00843208" w:rsidP="00843208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  <w:sz w:val="22"/>
          <w:szCs w:val="22"/>
        </w:rPr>
      </w:pPr>
    </w:p>
    <w:p w:rsidR="00843208" w:rsidRDefault="00843208" w:rsidP="00843208">
      <w:p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432C4B">
        <w:rPr>
          <w:rFonts w:cstheme="minorHAnsi"/>
          <w:bCs/>
          <w:lang w:eastAsia="hr-HR"/>
        </w:rPr>
        <w:t>Dokumentacija se dostavlja u originalu ili ovjerenim kopijama. Ukoliko kandidati dostavljaju dokumentaciju u ovjerenoj kopiji, ovjerene kopije ne smiju biti starije od 6 mjeseci</w:t>
      </w:r>
      <w:r w:rsidRPr="00432C4B">
        <w:rPr>
          <w:rFonts w:eastAsia="Times New Roman" w:cstheme="minorHAnsi"/>
          <w:bCs/>
          <w:lang w:eastAsia="hr-HR"/>
        </w:rPr>
        <w:t>.</w:t>
      </w:r>
    </w:p>
    <w:p w:rsidR="00843208" w:rsidRPr="000E4203" w:rsidRDefault="00843208" w:rsidP="00843208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3573C4">
        <w:rPr>
          <w:rFonts w:eastAsia="Times New Roman" w:cstheme="minorHAnsi"/>
          <w:bCs/>
          <w:lang w:eastAsia="hr-HR"/>
        </w:rPr>
        <w:t>Kandidati koji se prijavljuju na više radnih mjesta podnose prijavu za svako radno mjesto pojedinačno i uz svaku prijavu dostavljaju traženu dokumentaciju. U tom slučaju, dovoljno je uz jednu prijavu dostaviti originale ili ovjerene kopije dokumentacije, dok u drugim prijavama mogu dostaviti obične kopije dokumentacije s naznakom prijave u kojoj se nalaze originali ili ovjerene kopije zahtijevane  dokumentacije.</w:t>
      </w:r>
    </w:p>
    <w:p w:rsidR="00843208" w:rsidRPr="00432C4B" w:rsidRDefault="00843208" w:rsidP="00843208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lang w:eastAsia="hr-HR"/>
        </w:rPr>
      </w:pPr>
      <w:r w:rsidRPr="00432C4B">
        <w:rPr>
          <w:rFonts w:eastAsia="Times New Roman" w:cstheme="minorHAnsi"/>
          <w:bCs/>
          <w:lang w:eastAsia="hr-HR"/>
        </w:rPr>
        <w:t xml:space="preserve">Neuredne, nepotpune i ne blagovremene prijave bit će odbačene zaključkom. </w:t>
      </w:r>
    </w:p>
    <w:p w:rsidR="00843208" w:rsidRPr="00432C4B" w:rsidRDefault="00843208" w:rsidP="00843208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432C4B">
        <w:rPr>
          <w:rFonts w:eastAsia="Times New Roman" w:cstheme="minorHAnsi"/>
          <w:bCs/>
          <w:lang w:eastAsia="hr-HR"/>
        </w:rPr>
        <w:t xml:space="preserve">Kandidati čije su prijave uredne, potpune i blagovremene biti će pismenim putem  obaviješteni o mjestu, datumu i vremenu održavanja pismenog dijela ispita. </w:t>
      </w:r>
    </w:p>
    <w:p w:rsidR="00843208" w:rsidRPr="00432C4B" w:rsidRDefault="00843208" w:rsidP="00843208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432C4B">
        <w:rPr>
          <w:rFonts w:eastAsia="Times New Roman" w:cstheme="minorHAnsi"/>
          <w:bCs/>
          <w:lang w:eastAsia="hr-HR"/>
        </w:rPr>
        <w:t>Smatra se da je kandidat zadovoljio na pismenom ispitu ukoliko je osvojio najmanje 60% bodova od ukupno mogućih 100%.</w:t>
      </w:r>
    </w:p>
    <w:p w:rsidR="00843208" w:rsidRPr="00432C4B" w:rsidRDefault="00843208" w:rsidP="00843208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432C4B">
        <w:rPr>
          <w:rFonts w:cstheme="minorHAnsi"/>
        </w:rPr>
        <w:t xml:space="preserve">O mjestu, datumu i vremenu polaganja usmenog  ispita, kandidati će biti obaviješteni usmeno ili pismeno putem e-mail-a. </w:t>
      </w:r>
    </w:p>
    <w:p w:rsidR="00843208" w:rsidRPr="00432C4B" w:rsidRDefault="00843208" w:rsidP="00843208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432C4B">
        <w:rPr>
          <w:rFonts w:eastAsia="Times New Roman" w:cstheme="minorHAnsi"/>
          <w:lang w:eastAsia="hr-HR"/>
        </w:rPr>
        <w:t xml:space="preserve">Ako kandidat koji je uredno pozvan ne pristupi testiranju smatra se da je povukao prijavu na oglas. </w:t>
      </w:r>
    </w:p>
    <w:p w:rsidR="00843208" w:rsidRPr="00432C4B" w:rsidRDefault="00843208" w:rsidP="0084320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432C4B">
        <w:rPr>
          <w:rFonts w:eastAsia="Times New Roman" w:cstheme="minorHAnsi"/>
          <w:b/>
          <w:bCs/>
          <w:lang w:eastAsia="hr-HR"/>
        </w:rPr>
        <w:t>Prijave na oglas s potrebnom dokumentacijom u zatvorenoj omotnici dostaviti u roku od 8 (osam) dana od dana objavljivanja u dnevnoj novini Oslobođenje.</w:t>
      </w:r>
    </w:p>
    <w:p w:rsidR="00843208" w:rsidRPr="00432C4B" w:rsidRDefault="00843208" w:rsidP="0084320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432C4B">
        <w:rPr>
          <w:rFonts w:eastAsia="Times New Roman" w:cstheme="minorHAnsi"/>
          <w:b/>
          <w:bCs/>
          <w:lang w:eastAsia="hr-HR"/>
        </w:rPr>
        <w:lastRenderedPageBreak/>
        <w:t>Kandidat je obvezan na poleđini omotnice naznačiti svoje ime, prezime i adresu</w:t>
      </w:r>
    </w:p>
    <w:p w:rsidR="00843208" w:rsidRPr="00432C4B" w:rsidRDefault="00843208" w:rsidP="00843208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432C4B">
        <w:rPr>
          <w:rFonts w:eastAsia="Times New Roman" w:cstheme="minorHAnsi"/>
          <w:b/>
          <w:bCs/>
          <w:lang w:eastAsia="hr-HR"/>
        </w:rPr>
        <w:t>Prijave se dostavljaju poštom ili osobno putem protokola na adresu:</w:t>
      </w:r>
    </w:p>
    <w:p w:rsidR="00843208" w:rsidRPr="00432C4B" w:rsidRDefault="00843208" w:rsidP="0084320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432C4B">
        <w:rPr>
          <w:rFonts w:eastAsia="Times New Roman" w:cstheme="minorHAnsi"/>
          <w:b/>
          <w:bCs/>
          <w:i/>
          <w:iCs/>
          <w:lang w:eastAsia="hr-HR"/>
        </w:rPr>
        <w:t xml:space="preserve">JP </w:t>
      </w:r>
      <w:r w:rsidRPr="00432C4B">
        <w:rPr>
          <w:rFonts w:eastAsia="Times New Roman" w:cstheme="minorHAnsi"/>
          <w:b/>
          <w:bCs/>
          <w:lang w:eastAsia="hr-HR"/>
        </w:rPr>
        <w:t>Hrvatske telekomunikacije d.d.  Mostar</w:t>
      </w:r>
      <w:r w:rsidRPr="00432C4B">
        <w:rPr>
          <w:rFonts w:eastAsia="Times New Roman" w:cstheme="minorHAnsi"/>
          <w:b/>
          <w:bCs/>
          <w:i/>
          <w:iCs/>
          <w:lang w:eastAsia="hr-HR"/>
        </w:rPr>
        <w:t>, Kneza Branimira b.b., 88 000 Mostar, sa naznakom: Prijava na javni oglas za radno mjesto _________________________________________________,</w:t>
      </w:r>
    </w:p>
    <w:p w:rsidR="00843208" w:rsidRPr="00432C4B" w:rsidRDefault="00843208" w:rsidP="0084320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432C4B">
        <w:rPr>
          <w:rFonts w:eastAsia="Times New Roman" w:cstheme="minorHAnsi"/>
          <w:b/>
          <w:bCs/>
          <w:i/>
          <w:iCs/>
          <w:lang w:eastAsia="hr-HR"/>
        </w:rPr>
        <w:t xml:space="preserve">                                                                                                        </w:t>
      </w:r>
      <w:r w:rsidRPr="00432C4B">
        <w:rPr>
          <w:rFonts w:cstheme="minorHAnsi"/>
          <w:b/>
          <w:bCs/>
          <w:i/>
          <w:iCs/>
          <w:lang w:eastAsia="hr-HR"/>
        </w:rPr>
        <w:t>(naziv radnog mjesta)</w:t>
      </w:r>
    </w:p>
    <w:p w:rsidR="00843208" w:rsidRPr="00432C4B" w:rsidRDefault="00843208" w:rsidP="00843208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432C4B">
        <w:rPr>
          <w:rFonts w:eastAsia="Times New Roman" w:cstheme="minorHAnsi"/>
          <w:b/>
          <w:bCs/>
          <w:i/>
          <w:iCs/>
          <w:lang w:eastAsia="hr-HR"/>
        </w:rPr>
        <w:t xml:space="preserve"> pod rednim brojem __________________________</w:t>
      </w:r>
    </w:p>
    <w:p w:rsidR="00843208" w:rsidRPr="00432C4B" w:rsidRDefault="00843208" w:rsidP="00843208">
      <w:pPr>
        <w:spacing w:after="0" w:line="240" w:lineRule="auto"/>
        <w:jc w:val="both"/>
        <w:rPr>
          <w:rFonts w:cstheme="minorHAnsi"/>
          <w:b/>
          <w:bCs/>
          <w:lang w:eastAsia="hr-HR"/>
        </w:rPr>
      </w:pPr>
      <w:r w:rsidRPr="00432C4B">
        <w:rPr>
          <w:rFonts w:cstheme="minorHAnsi"/>
          <w:b/>
          <w:bCs/>
          <w:i/>
          <w:iCs/>
          <w:lang w:eastAsia="hr-HR"/>
        </w:rPr>
        <w:t xml:space="preserve">                                          (redni br. u javnom oglasu)</w:t>
      </w:r>
    </w:p>
    <w:p w:rsidR="00843208" w:rsidRPr="00432C4B" w:rsidRDefault="00843208" w:rsidP="0084320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432C4B">
        <w:rPr>
          <w:rFonts w:eastAsia="Times New Roman" w:cstheme="minorHAnsi"/>
          <w:b/>
          <w:bCs/>
          <w:lang w:eastAsia="hr-HR"/>
        </w:rPr>
        <w:t xml:space="preserve">Izbor iz reda prijavljenih kandidata koji ispunjavaju uvjete oglasa izvršit će se sukladno Zakonu o radu F BiH, </w:t>
      </w:r>
      <w:r w:rsidRPr="00432C4B">
        <w:rPr>
          <w:rFonts w:cstheme="minorHAnsi"/>
          <w:b/>
          <w:color w:val="000000" w:themeColor="text1"/>
        </w:rPr>
        <w:t>Uredbi o postupku prijema u radni odnos u javnom sektoru u F BiH, Zakonu o pravima razvojačenih branitelja i članova njihovih obitelji, Pravilniku o radu Javnog Poduzeća Hrvatske telekomunikacije d.d. Mostar</w:t>
      </w:r>
      <w:r w:rsidRPr="00432C4B">
        <w:rPr>
          <w:rFonts w:cstheme="minorHAnsi"/>
          <w:color w:val="000000" w:themeColor="text1"/>
        </w:rPr>
        <w:t xml:space="preserve"> </w:t>
      </w:r>
      <w:r w:rsidRPr="00432C4B">
        <w:rPr>
          <w:rFonts w:eastAsia="Times New Roman" w:cstheme="minorHAnsi"/>
          <w:b/>
          <w:bCs/>
          <w:lang w:eastAsia="hr-HR"/>
        </w:rPr>
        <w:t>i Odluci Uprave Društva</w:t>
      </w:r>
    </w:p>
    <w:p w:rsidR="00843208" w:rsidRPr="00432C4B" w:rsidRDefault="00843208" w:rsidP="00843208"/>
    <w:p w:rsidR="00E941D9" w:rsidRDefault="00E941D9"/>
    <w:sectPr w:rsidR="00E94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54C6F"/>
    <w:multiLevelType w:val="hybridMultilevel"/>
    <w:tmpl w:val="2152D2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F3BBE"/>
    <w:multiLevelType w:val="hybridMultilevel"/>
    <w:tmpl w:val="BB9837AA"/>
    <w:lvl w:ilvl="0" w:tplc="F6FA6CDC">
      <w:start w:val="1"/>
      <w:numFmt w:val="decimal"/>
      <w:lvlText w:val="%1."/>
      <w:lvlJc w:val="left"/>
      <w:pPr>
        <w:ind w:left="643" w:hanging="360"/>
      </w:pPr>
      <w:rPr>
        <w:rFonts w:ascii="Calibri" w:hAnsi="Calibri" w:cs="Calibri" w:hint="default"/>
        <w:b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95F5F5B"/>
    <w:multiLevelType w:val="hybridMultilevel"/>
    <w:tmpl w:val="DF4848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88C0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EB4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DC98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7097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060D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4E2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E9B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A235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073DD"/>
    <w:multiLevelType w:val="hybridMultilevel"/>
    <w:tmpl w:val="77C096E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52B12"/>
    <w:multiLevelType w:val="hybridMultilevel"/>
    <w:tmpl w:val="371A344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84"/>
    <w:rsid w:val="00756984"/>
    <w:rsid w:val="00843208"/>
    <w:rsid w:val="00D61757"/>
    <w:rsid w:val="00E9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905A"/>
  <w15:chartTrackingRefBased/>
  <w15:docId w15:val="{E9D2C404-B862-48F2-8D02-3FCDC315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20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3208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Bezproreda">
    <w:name w:val="No Spacing"/>
    <w:uiPriority w:val="1"/>
    <w:qFormat/>
    <w:rsid w:val="00843208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843208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84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stilChar">
    <w:name w:val="Header stil Char"/>
    <w:basedOn w:val="Zadanifontodlomka"/>
    <w:link w:val="Headerstil"/>
    <w:locked/>
    <w:rsid w:val="00843208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843208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eronet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2296</Words>
  <Characters>13092</Characters>
  <Application>Microsoft Office Word</Application>
  <DocSecurity>0</DocSecurity>
  <Lines>109</Lines>
  <Paragraphs>30</Paragraphs>
  <ScaleCrop>false</ScaleCrop>
  <Company>HT ERONET</Company>
  <LinksUpToDate>false</LinksUpToDate>
  <CharactersWithSpaces>15358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Skoko</dc:creator>
  <cp:keywords/>
  <dc:description/>
  <cp:lastModifiedBy>Vesna Skoko</cp:lastModifiedBy>
  <cp:revision>3</cp:revision>
  <dcterms:created xsi:type="dcterms:W3CDTF">2024-02-29T12:51:00Z</dcterms:created>
  <dcterms:modified xsi:type="dcterms:W3CDTF">2024-02-29T12:52:00Z</dcterms:modified>
</cp:coreProperties>
</file>